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4" w:rsidRPr="00E51AB4" w:rsidRDefault="00851A40" w:rsidP="00766DE4">
      <w:pPr>
        <w:spacing w:after="0" w:line="240" w:lineRule="auto"/>
        <w:jc w:val="center"/>
        <w:rPr>
          <w:rFonts w:ascii="Times New Roman Tj" w:hAnsi="Times New Roman Tj"/>
          <w:noProof/>
          <w:sz w:val="32"/>
          <w:szCs w:val="32"/>
        </w:rPr>
      </w:pPr>
      <w:r>
        <w:rPr>
          <w:rFonts w:ascii="Times New Roman Tj" w:hAnsi="Times New Roman Tj"/>
          <w:noProof/>
          <w:sz w:val="32"/>
          <w:szCs w:val="32"/>
        </w:rPr>
        <w:t xml:space="preserve">Вазорати маориф ва илми </w:t>
      </w:r>
      <w:r w:rsidR="00766DE4" w:rsidRPr="00E51AB4">
        <w:rPr>
          <w:rFonts w:ascii="Times New Roman Tj" w:hAnsi="Times New Roman Tj"/>
          <w:noProof/>
          <w:sz w:val="32"/>
          <w:szCs w:val="32"/>
        </w:rPr>
        <w:t>Љумњурии  Тољикистон</w:t>
      </w:r>
    </w:p>
    <w:p w:rsidR="00766DE4" w:rsidRPr="00E51AB4" w:rsidRDefault="00851A40" w:rsidP="00766DE4">
      <w:pPr>
        <w:spacing w:after="0" w:line="240" w:lineRule="auto"/>
        <w:jc w:val="center"/>
        <w:rPr>
          <w:rFonts w:ascii="Times New Roman Tj" w:hAnsi="Times New Roman Tj"/>
          <w:noProof/>
          <w:sz w:val="32"/>
          <w:szCs w:val="32"/>
        </w:rPr>
      </w:pPr>
      <w:r>
        <w:rPr>
          <w:rFonts w:ascii="Times New Roman Tj" w:hAnsi="Times New Roman Tj"/>
          <w:noProof/>
          <w:sz w:val="32"/>
          <w:szCs w:val="32"/>
        </w:rPr>
        <w:t xml:space="preserve">Донишгоњи давлатии омўзгории Тољикистон ба </w:t>
      </w:r>
      <w:r w:rsidR="00766DE4" w:rsidRPr="00E51AB4">
        <w:rPr>
          <w:rFonts w:ascii="Times New Roman Tj" w:hAnsi="Times New Roman Tj"/>
          <w:noProof/>
          <w:sz w:val="32"/>
          <w:szCs w:val="32"/>
        </w:rPr>
        <w:t>номи Садриддин Айнї</w:t>
      </w:r>
    </w:p>
    <w:p w:rsidR="00766DE4" w:rsidRDefault="00766DE4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66DE4" w:rsidRPr="00E51AB4" w:rsidRDefault="00E51AB4" w:rsidP="00766DE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E51AB4">
        <w:rPr>
          <w:rFonts w:ascii="Times New Roman Tj" w:hAnsi="Times New Roman Tj"/>
          <w:b/>
          <w:sz w:val="32"/>
          <w:szCs w:val="32"/>
        </w:rPr>
        <w:t>Рањмонов</w:t>
      </w:r>
      <w:proofErr w:type="spellEnd"/>
      <w:r w:rsidRPr="00E51AB4">
        <w:rPr>
          <w:rFonts w:ascii="Times New Roman Tj" w:hAnsi="Times New Roman Tj"/>
          <w:b/>
          <w:sz w:val="32"/>
          <w:szCs w:val="32"/>
        </w:rPr>
        <w:t xml:space="preserve"> А. А.</w:t>
      </w: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52"/>
          <w:szCs w:val="52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52"/>
          <w:szCs w:val="52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52"/>
          <w:szCs w:val="52"/>
        </w:rPr>
      </w:pPr>
    </w:p>
    <w:p w:rsidR="00766DE4" w:rsidRDefault="00E51AB4" w:rsidP="00766DE4">
      <w:pPr>
        <w:spacing w:after="0" w:line="240" w:lineRule="auto"/>
        <w:jc w:val="center"/>
        <w:rPr>
          <w:rFonts w:ascii="Times New Roman Tj" w:hAnsi="Times New Roman Tj"/>
          <w:b/>
          <w:sz w:val="40"/>
          <w:szCs w:val="40"/>
        </w:rPr>
      </w:pPr>
      <w:proofErr w:type="spellStart"/>
      <w:r>
        <w:rPr>
          <w:rFonts w:ascii="Times New Roman Tj" w:hAnsi="Times New Roman Tj"/>
          <w:b/>
          <w:sz w:val="40"/>
          <w:szCs w:val="40"/>
        </w:rPr>
        <w:t>Нишондоди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="00766DE4">
        <w:rPr>
          <w:rFonts w:ascii="Times New Roman Tj" w:hAnsi="Times New Roman Tj"/>
          <w:b/>
          <w:sz w:val="40"/>
          <w:szCs w:val="40"/>
        </w:rPr>
        <w:t>методї</w:t>
      </w:r>
      <w:proofErr w:type="spellEnd"/>
    </w:p>
    <w:p w:rsidR="00766DE4" w:rsidRDefault="00DF709A" w:rsidP="00D54A1C">
      <w:pPr>
        <w:spacing w:after="0" w:line="240" w:lineRule="auto"/>
        <w:jc w:val="center"/>
        <w:rPr>
          <w:rFonts w:ascii="Times New Roman Tj" w:hAnsi="Times New Roman Tj"/>
          <w:b/>
          <w:sz w:val="36"/>
          <w:szCs w:val="36"/>
        </w:rPr>
      </w:pPr>
      <w:proofErr w:type="spellStart"/>
      <w:r>
        <w:rPr>
          <w:rFonts w:ascii="Times New Roman Tj" w:hAnsi="Times New Roman Tj"/>
          <w:b/>
          <w:sz w:val="36"/>
          <w:szCs w:val="36"/>
        </w:rPr>
        <w:t>доир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r w:rsidR="00E51AB4">
        <w:rPr>
          <w:rFonts w:ascii="Times New Roman Tj" w:hAnsi="Times New Roman Tj"/>
          <w:b/>
          <w:sz w:val="36"/>
          <w:szCs w:val="36"/>
        </w:rPr>
        <w:t xml:space="preserve">ба </w:t>
      </w:r>
      <w:proofErr w:type="spellStart"/>
      <w:r w:rsidR="00E51AB4">
        <w:rPr>
          <w:rFonts w:ascii="Times New Roman Tj" w:hAnsi="Times New Roman Tj"/>
          <w:b/>
          <w:sz w:val="36"/>
          <w:szCs w:val="36"/>
        </w:rPr>
        <w:t>шакли</w:t>
      </w:r>
      <w:proofErr w:type="spellEnd"/>
      <w:r w:rsidR="00E51AB4"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 w:rsidR="00E51AB4">
        <w:rPr>
          <w:rFonts w:ascii="Times New Roman Tj" w:hAnsi="Times New Roman Tj"/>
          <w:b/>
          <w:sz w:val="36"/>
          <w:szCs w:val="36"/>
        </w:rPr>
        <w:t>Барномаи</w:t>
      </w:r>
      <w:proofErr w:type="spellEnd"/>
      <w:r w:rsidR="00E51AB4"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 w:rsidR="00E51AB4">
        <w:rPr>
          <w:rFonts w:ascii="Times New Roman Tj" w:hAnsi="Times New Roman Tj"/>
          <w:b/>
          <w:sz w:val="36"/>
          <w:szCs w:val="36"/>
        </w:rPr>
        <w:t>таълим</w:t>
      </w:r>
      <w:proofErr w:type="spellEnd"/>
      <w:r w:rsidR="00E51AB4">
        <w:rPr>
          <w:rFonts w:ascii="Times New Roman Tj" w:hAnsi="Times New Roman Tj"/>
          <w:b/>
          <w:sz w:val="36"/>
          <w:szCs w:val="36"/>
        </w:rPr>
        <w:t xml:space="preserve"> </w:t>
      </w:r>
      <w:r>
        <w:rPr>
          <w:rFonts w:ascii="Times New Roman Tj" w:hAnsi="Times New Roman Tj"/>
          <w:b/>
          <w:sz w:val="36"/>
          <w:szCs w:val="36"/>
        </w:rPr>
        <w:t xml:space="preserve">аз </w:t>
      </w:r>
      <w:proofErr w:type="spellStart"/>
      <w:r w:rsidR="00D54A1C">
        <w:rPr>
          <w:rFonts w:ascii="Times New Roman Tj" w:hAnsi="Times New Roman Tj"/>
          <w:b/>
          <w:sz w:val="36"/>
          <w:szCs w:val="36"/>
        </w:rPr>
        <w:t>фанни</w:t>
      </w:r>
      <w:proofErr w:type="spellEnd"/>
      <w:r w:rsidR="00D54A1C">
        <w:rPr>
          <w:rFonts w:ascii="Times New Roman Tj" w:hAnsi="Times New Roman Tj"/>
          <w:b/>
          <w:sz w:val="36"/>
          <w:szCs w:val="36"/>
        </w:rPr>
        <w:t xml:space="preserve"> </w:t>
      </w:r>
    </w:p>
    <w:p w:rsidR="00D54A1C" w:rsidRPr="00E426A7" w:rsidRDefault="00E426A7" w:rsidP="00D54A1C">
      <w:pPr>
        <w:spacing w:after="0" w:line="240" w:lineRule="auto"/>
        <w:jc w:val="center"/>
        <w:rPr>
          <w:rFonts w:ascii="Times New Roman Tj" w:hAnsi="Times New Roman Tj"/>
          <w:b/>
          <w:sz w:val="52"/>
          <w:szCs w:val="52"/>
        </w:rPr>
      </w:pPr>
      <w:proofErr w:type="spellStart"/>
      <w:r w:rsidRPr="00E426A7">
        <w:rPr>
          <w:rFonts w:ascii="Times New Roman Tj" w:hAnsi="Times New Roman Tj"/>
          <w:b/>
          <w:sz w:val="36"/>
          <w:szCs w:val="36"/>
        </w:rPr>
        <w:t>амалияи</w:t>
      </w:r>
      <w:proofErr w:type="spellEnd"/>
      <w:r w:rsidRPr="00E426A7">
        <w:rPr>
          <w:rFonts w:ascii="Times New Roman Tj" w:hAnsi="Times New Roman Tj"/>
          <w:b/>
          <w:sz w:val="36"/>
          <w:szCs w:val="36"/>
        </w:rPr>
        <w:t xml:space="preserve">  </w:t>
      </w:r>
      <w:proofErr w:type="spellStart"/>
      <w:r w:rsidRPr="00E426A7">
        <w:rPr>
          <w:rFonts w:ascii="Times New Roman Tj" w:hAnsi="Times New Roman Tj"/>
          <w:b/>
          <w:sz w:val="36"/>
          <w:szCs w:val="36"/>
        </w:rPr>
        <w:t>нутќи</w:t>
      </w:r>
      <w:proofErr w:type="spellEnd"/>
      <w:r w:rsidRPr="00E426A7"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 w:rsidRPr="00E426A7">
        <w:rPr>
          <w:rFonts w:ascii="Times New Roman Tj" w:hAnsi="Times New Roman Tj"/>
          <w:b/>
          <w:sz w:val="36"/>
          <w:szCs w:val="36"/>
        </w:rPr>
        <w:t>шифоњї</w:t>
      </w:r>
      <w:proofErr w:type="spellEnd"/>
    </w:p>
    <w:p w:rsidR="00766DE4" w:rsidRPr="00E426A7" w:rsidRDefault="00E51AB4" w:rsidP="00E51AB4">
      <w:pPr>
        <w:tabs>
          <w:tab w:val="left" w:pos="8085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E426A7">
        <w:rPr>
          <w:rFonts w:ascii="Times New Roman Tj" w:hAnsi="Times New Roman Tj"/>
          <w:b/>
          <w:sz w:val="28"/>
          <w:szCs w:val="28"/>
        </w:rPr>
        <w:tab/>
      </w: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66DE4" w:rsidRDefault="00766DE4" w:rsidP="00766DE4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E426A7" w:rsidRDefault="00E426A7" w:rsidP="00766DE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E426A7" w:rsidRDefault="00E426A7" w:rsidP="00766DE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766DE4" w:rsidRDefault="00DF709A" w:rsidP="00766DE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Душанбе – 2014</w:t>
      </w:r>
    </w:p>
    <w:p w:rsidR="002F6FF7" w:rsidRDefault="00CF2FD9" w:rsidP="002F6FF7">
      <w:pPr>
        <w:spacing w:after="0" w:line="240" w:lineRule="auto"/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</w:t>
      </w:r>
    </w:p>
    <w:p w:rsidR="002F6FF7" w:rsidRPr="00DB72A4" w:rsidRDefault="002F6FF7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DB72A4">
        <w:rPr>
          <w:rFonts w:ascii="Times New Roman Tj" w:hAnsi="Times New Roman Tj"/>
          <w:b/>
          <w:sz w:val="28"/>
          <w:szCs w:val="28"/>
        </w:rPr>
        <w:lastRenderedPageBreak/>
        <w:tab/>
      </w:r>
      <w:proofErr w:type="spellStart"/>
      <w:r w:rsidRPr="00D54A1C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Pr="00D54A1C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D54A1C"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 w:rsidR="00FA6A47">
        <w:rPr>
          <w:rFonts w:ascii="Times New Roman Tj" w:hAnsi="Times New Roman Tj"/>
          <w:b/>
          <w:sz w:val="28"/>
          <w:szCs w:val="28"/>
        </w:rPr>
        <w:t xml:space="preserve"> </w:t>
      </w:r>
      <w:r w:rsidRPr="00FA6A47">
        <w:rPr>
          <w:rFonts w:ascii="Times New Roman Tj" w:hAnsi="Times New Roman Tj"/>
          <w:sz w:val="28"/>
          <w:szCs w:val="28"/>
        </w:rPr>
        <w:t>-</w:t>
      </w:r>
      <w:r w:rsidR="00FA6A4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њуљљати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муњим</w:t>
      </w:r>
      <w:r w:rsidR="00FA6A47">
        <w:rPr>
          <w:rFonts w:ascii="Times New Roman Tj" w:hAnsi="Times New Roman Tj"/>
          <w:sz w:val="28"/>
          <w:szCs w:val="28"/>
        </w:rPr>
        <w:t>тарин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дар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</w:t>
      </w:r>
      <w:r w:rsidR="006E204D">
        <w:rPr>
          <w:rFonts w:ascii="Times New Roman Tj" w:hAnsi="Times New Roman Tj"/>
          <w:sz w:val="28"/>
          <w:szCs w:val="28"/>
        </w:rPr>
        <w:t>а</w:t>
      </w:r>
      <w:r w:rsidRPr="00DB72A4">
        <w:rPr>
          <w:rFonts w:ascii="Times New Roman Tj" w:hAnsi="Times New Roman Tj"/>
          <w:sz w:val="28"/>
          <w:szCs w:val="28"/>
        </w:rPr>
        <w:t>њсилот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ба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њисоб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рафта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роњнамои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асосї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б</w:t>
      </w:r>
      <w:r w:rsidR="006E204D">
        <w:rPr>
          <w:rFonts w:ascii="Times New Roman Tj" w:hAnsi="Times New Roman Tj"/>
          <w:sz w:val="28"/>
          <w:szCs w:val="28"/>
        </w:rPr>
        <w:t>а</w:t>
      </w:r>
      <w:r w:rsidRPr="00DB72A4">
        <w:rPr>
          <w:rFonts w:ascii="Times New Roman Tj" w:hAnsi="Times New Roman Tj"/>
          <w:sz w:val="28"/>
          <w:szCs w:val="28"/>
        </w:rPr>
        <w:t>рои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DB72A4">
        <w:rPr>
          <w:rFonts w:ascii="Times New Roman Tj" w:hAnsi="Times New Roman Tj"/>
          <w:sz w:val="28"/>
          <w:szCs w:val="28"/>
        </w:rPr>
        <w:t>.</w:t>
      </w:r>
    </w:p>
    <w:p w:rsidR="002F6FF7" w:rsidRPr="00DB72A4" w:rsidRDefault="002F6FF7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DB72A4">
        <w:rPr>
          <w:rFonts w:ascii="Times New Roman Tj" w:hAnsi="Times New Roman Tj"/>
          <w:sz w:val="28"/>
          <w:szCs w:val="28"/>
        </w:rPr>
        <w:tab/>
      </w:r>
      <w:proofErr w:type="spellStart"/>
      <w:r w:rsidRPr="003231FC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Pr="003231FC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3231FC">
        <w:rPr>
          <w:rFonts w:ascii="Times New Roman Tj" w:hAnsi="Times New Roman Tj"/>
          <w:b/>
          <w:sz w:val="28"/>
          <w:szCs w:val="28"/>
        </w:rPr>
        <w:t>таъли</w:t>
      </w:r>
      <w:r w:rsidR="00FA6A47">
        <w:rPr>
          <w:rFonts w:ascii="Times New Roman Tj" w:hAnsi="Times New Roman Tj"/>
          <w:b/>
          <w:sz w:val="28"/>
          <w:szCs w:val="28"/>
        </w:rPr>
        <w:t>м</w:t>
      </w:r>
      <w:proofErr w:type="spellEnd"/>
      <w:r w:rsidR="00FA6A47">
        <w:rPr>
          <w:rFonts w:ascii="Times New Roman Tj" w:hAnsi="Times New Roman Tj"/>
          <w:b/>
          <w:sz w:val="28"/>
          <w:szCs w:val="28"/>
        </w:rPr>
        <w:t xml:space="preserve"> </w:t>
      </w:r>
      <w:r w:rsidR="00FA6A47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ба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танзим</w:t>
      </w:r>
      <w:proofErr w:type="spellEnd"/>
      <w:r w:rsidR="006E20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даровардаи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соатњои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буда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дар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он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китоби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дастури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роњнамои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силлабус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корї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аз </w:t>
      </w:r>
      <w:proofErr w:type="spellStart"/>
      <w:proofErr w:type="gramStart"/>
      <w:r w:rsidRPr="00DB72A4">
        <w:rPr>
          <w:rFonts w:ascii="Times New Roman Tj" w:hAnsi="Times New Roman Tj"/>
          <w:sz w:val="28"/>
          <w:szCs w:val="28"/>
        </w:rPr>
        <w:t>р</w:t>
      </w:r>
      <w:proofErr w:type="gramEnd"/>
      <w:r w:rsidRPr="00DB72A4">
        <w:rPr>
          <w:rFonts w:ascii="Times New Roman Tj" w:hAnsi="Times New Roman Tj"/>
          <w:sz w:val="28"/>
          <w:szCs w:val="28"/>
        </w:rPr>
        <w:t>ўи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r w:rsidR="003231FC">
        <w:rPr>
          <w:rFonts w:ascii="Times New Roman Tj" w:hAnsi="Times New Roman Tj"/>
          <w:sz w:val="28"/>
          <w:szCs w:val="28"/>
        </w:rPr>
        <w:t xml:space="preserve">ин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тањия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карда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шуда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танзим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дароварда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. </w:t>
      </w:r>
    </w:p>
    <w:p w:rsidR="002F6FF7" w:rsidRDefault="002F6FF7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DB72A4">
        <w:rPr>
          <w:rFonts w:ascii="Times New Roman Tj" w:hAnsi="Times New Roman Tj"/>
          <w:sz w:val="28"/>
          <w:szCs w:val="28"/>
        </w:rPr>
        <w:tab/>
      </w:r>
      <w:proofErr w:type="spellStart"/>
      <w:r w:rsidRPr="00DB72A4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3231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231FC">
        <w:rPr>
          <w:rFonts w:ascii="Times New Roman Tj" w:hAnsi="Times New Roman Tj"/>
          <w:sz w:val="28"/>
          <w:szCs w:val="28"/>
        </w:rPr>
        <w:t>агар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хуб</w:t>
      </w:r>
      <w:proofErr w:type="spellEnd"/>
      <w:r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тањ</w:t>
      </w:r>
      <w:r w:rsidR="008266AD" w:rsidRPr="00DB72A4">
        <w:rPr>
          <w:rFonts w:ascii="Times New Roman Tj" w:hAnsi="Times New Roman Tj"/>
          <w:sz w:val="28"/>
          <w:szCs w:val="28"/>
        </w:rPr>
        <w:t>ия</w:t>
      </w:r>
      <w:proofErr w:type="spellEnd"/>
      <w:r w:rsidR="008266AD"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гардад</w:t>
      </w:r>
      <w:proofErr w:type="spellEnd"/>
      <w:r w:rsidR="00622CED">
        <w:rPr>
          <w:rFonts w:ascii="Times New Roman Tj" w:hAnsi="Times New Roman Tj"/>
          <w:sz w:val="28"/>
          <w:szCs w:val="28"/>
        </w:rPr>
        <w:t>,</w:t>
      </w:r>
      <w:r w:rsidR="008266AD"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C5F4B" w:rsidRPr="00DC5F4B">
        <w:rPr>
          <w:rFonts w:ascii="Times New Roman Tj" w:hAnsi="Times New Roman Tj"/>
          <w:sz w:val="28"/>
          <w:szCs w:val="28"/>
        </w:rPr>
        <w:t>ваќ</w:t>
      </w:r>
      <w:proofErr w:type="gramStart"/>
      <w:r w:rsidR="00DC5F4B" w:rsidRPr="00DC5F4B">
        <w:rPr>
          <w:rFonts w:ascii="Times New Roman Tj" w:hAnsi="Times New Roman Tj"/>
          <w:sz w:val="28"/>
          <w:szCs w:val="28"/>
        </w:rPr>
        <w:t>ти</w:t>
      </w:r>
      <w:proofErr w:type="spellEnd"/>
      <w:r w:rsidR="00DC5F4B" w:rsidRPr="00DC5F4B">
        <w:rPr>
          <w:rFonts w:ascii="Times New Roman Tj" w:hAnsi="Times New Roman Tj"/>
          <w:sz w:val="28"/>
          <w:szCs w:val="28"/>
        </w:rPr>
        <w:t xml:space="preserve"> </w:t>
      </w:r>
      <w:r w:rsidRPr="00DC5F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B72A4">
        <w:rPr>
          <w:rFonts w:ascii="Times New Roman Tj" w:hAnsi="Times New Roman Tj"/>
          <w:sz w:val="28"/>
          <w:szCs w:val="28"/>
        </w:rPr>
        <w:t>на</w:t>
      </w:r>
      <w:proofErr w:type="gramEnd"/>
      <w:r w:rsidRPr="00DB72A4">
        <w:rPr>
          <w:rFonts w:ascii="Times New Roman Tj" w:hAnsi="Times New Roman Tj"/>
          <w:sz w:val="28"/>
          <w:szCs w:val="28"/>
        </w:rPr>
        <w:t>ќ</w:t>
      </w:r>
      <w:r w:rsidR="008266AD" w:rsidRPr="00DB72A4">
        <w:rPr>
          <w:rFonts w:ascii="Times New Roman Tj" w:hAnsi="Times New Roman Tj"/>
          <w:sz w:val="28"/>
          <w:szCs w:val="28"/>
        </w:rPr>
        <w:t>шаи</w:t>
      </w:r>
      <w:proofErr w:type="spellEnd"/>
      <w:r w:rsidR="008266AD"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таълими</w:t>
      </w:r>
      <w:r w:rsidR="00877C13">
        <w:rPr>
          <w:rFonts w:ascii="Times New Roman Tj" w:hAnsi="Times New Roman Tj"/>
          <w:sz w:val="28"/>
          <w:szCs w:val="28"/>
        </w:rPr>
        <w:t>и</w:t>
      </w:r>
      <w:proofErr w:type="spellEnd"/>
      <w:r w:rsidR="0072619F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877C13">
        <w:rPr>
          <w:rFonts w:ascii="Times New Roman Tj" w:hAnsi="Times New Roman Tj"/>
          <w:color w:val="FF0000"/>
          <w:sz w:val="28"/>
          <w:szCs w:val="28"/>
        </w:rPr>
        <w:t>такягоњї</w:t>
      </w:r>
      <w:proofErr w:type="spellEnd"/>
      <w:r w:rsidR="00877C13">
        <w:rPr>
          <w:rFonts w:ascii="Times New Roman Tj" w:hAnsi="Times New Roman Tj"/>
          <w:color w:val="FF0000"/>
          <w:sz w:val="28"/>
          <w:szCs w:val="28"/>
        </w:rPr>
        <w:t xml:space="preserve"> </w:t>
      </w:r>
      <w:r w:rsidR="008A45F5">
        <w:rPr>
          <w:rFonts w:ascii="Times New Roman Tj" w:hAnsi="Times New Roman Tj"/>
          <w:sz w:val="28"/>
          <w:szCs w:val="28"/>
        </w:rPr>
        <w:t>дар он</w:t>
      </w:r>
      <w:r w:rsidR="008266AD"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дуруст</w:t>
      </w:r>
      <w:proofErr w:type="spellEnd"/>
      <w:r w:rsidR="008A45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45F5" w:rsidRPr="008A45F5">
        <w:rPr>
          <w:rFonts w:ascii="Times New Roman Tj" w:hAnsi="Times New Roman Tj"/>
          <w:color w:val="FF0000"/>
          <w:sz w:val="28"/>
          <w:szCs w:val="28"/>
        </w:rPr>
        <w:t>љой</w:t>
      </w:r>
      <w:proofErr w:type="spellEnd"/>
      <w:r w:rsidR="00622C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2CED">
        <w:rPr>
          <w:rFonts w:ascii="Times New Roman Tj" w:hAnsi="Times New Roman Tj"/>
          <w:sz w:val="28"/>
          <w:szCs w:val="28"/>
        </w:rPr>
        <w:t>дода</w:t>
      </w:r>
      <w:proofErr w:type="spellEnd"/>
      <w:r w:rsidR="00622C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2CED">
        <w:rPr>
          <w:rFonts w:ascii="Times New Roman Tj" w:hAnsi="Times New Roman Tj"/>
          <w:sz w:val="28"/>
          <w:szCs w:val="28"/>
        </w:rPr>
        <w:t>шавад</w:t>
      </w:r>
      <w:proofErr w:type="spellEnd"/>
      <w:r w:rsidR="00622C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2CED">
        <w:rPr>
          <w:rFonts w:ascii="Times New Roman Tj" w:hAnsi="Times New Roman Tj"/>
          <w:sz w:val="28"/>
          <w:szCs w:val="28"/>
        </w:rPr>
        <w:t>ва</w:t>
      </w:r>
      <w:proofErr w:type="spellEnd"/>
      <w:r w:rsidR="00622C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2CED">
        <w:rPr>
          <w:rFonts w:ascii="Times New Roman Tj" w:hAnsi="Times New Roman Tj"/>
          <w:sz w:val="28"/>
          <w:szCs w:val="28"/>
        </w:rPr>
        <w:t>асосњои</w:t>
      </w:r>
      <w:proofErr w:type="spellEnd"/>
      <w:r w:rsidR="00622CE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умдатарини</w:t>
      </w:r>
      <w:proofErr w:type="spellEnd"/>
      <w:r w:rsidR="008266AD" w:rsidRPr="00DB72A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DC5F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C5F4B">
        <w:rPr>
          <w:rFonts w:ascii="Times New Roman Tj" w:hAnsi="Times New Roman Tj"/>
          <w:sz w:val="28"/>
          <w:szCs w:val="28"/>
        </w:rPr>
        <w:t>масъалањои</w:t>
      </w:r>
      <w:proofErr w:type="spellEnd"/>
      <w:r w:rsidR="00DC5F4B">
        <w:rPr>
          <w:rFonts w:ascii="Times New Roman Tj" w:hAnsi="Times New Roman Tj"/>
          <w:sz w:val="28"/>
          <w:szCs w:val="28"/>
        </w:rPr>
        <w:t xml:space="preserve"> </w:t>
      </w:r>
      <w:r w:rsidR="008266AD"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4D3F">
        <w:rPr>
          <w:rFonts w:ascii="Times New Roman Tj" w:hAnsi="Times New Roman Tj"/>
          <w:sz w:val="28"/>
          <w:szCs w:val="28"/>
        </w:rPr>
        <w:t>фанро</w:t>
      </w:r>
      <w:proofErr w:type="spellEnd"/>
      <w:r w:rsidR="002B4D3F">
        <w:rPr>
          <w:rFonts w:ascii="Times New Roman Tj" w:hAnsi="Times New Roman Tj"/>
          <w:sz w:val="28"/>
          <w:szCs w:val="28"/>
        </w:rPr>
        <w:t xml:space="preserve">  дар худ </w:t>
      </w:r>
      <w:proofErr w:type="spellStart"/>
      <w:r w:rsidR="002B4D3F">
        <w:rPr>
          <w:rFonts w:ascii="Times New Roman Tj" w:hAnsi="Times New Roman Tj"/>
          <w:sz w:val="28"/>
          <w:szCs w:val="28"/>
        </w:rPr>
        <w:t>фаро</w:t>
      </w:r>
      <w:proofErr w:type="spellEnd"/>
      <w:r w:rsidR="002B4D3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4D3F">
        <w:rPr>
          <w:rFonts w:ascii="Times New Roman Tj" w:hAnsi="Times New Roman Tj"/>
          <w:sz w:val="28"/>
          <w:szCs w:val="28"/>
        </w:rPr>
        <w:t>гирад</w:t>
      </w:r>
      <w:proofErr w:type="spellEnd"/>
      <w:r w:rsidR="00287A88">
        <w:rPr>
          <w:rFonts w:ascii="Times New Roman Tj" w:hAnsi="Times New Roman Tj"/>
          <w:sz w:val="28"/>
          <w:szCs w:val="28"/>
        </w:rPr>
        <w:t>,</w:t>
      </w:r>
      <w:r w:rsidR="008266AD" w:rsidRPr="00DB72A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266AD" w:rsidRPr="00DB72A4">
        <w:rPr>
          <w:rFonts w:ascii="Times New Roman Tj" w:hAnsi="Times New Roman Tj"/>
          <w:sz w:val="28"/>
          <w:szCs w:val="28"/>
        </w:rPr>
        <w:t>сат</w:t>
      </w:r>
      <w:r w:rsidR="004457E4">
        <w:rPr>
          <w:rFonts w:ascii="Times New Roman Tj" w:hAnsi="Times New Roman Tj"/>
          <w:sz w:val="28"/>
          <w:szCs w:val="28"/>
        </w:rPr>
        <w:t>њи</w:t>
      </w:r>
      <w:proofErr w:type="spellEnd"/>
      <w:r w:rsidR="004457E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4457E4">
        <w:rPr>
          <w:rFonts w:ascii="Times New Roman Tj" w:hAnsi="Times New Roman Tj"/>
          <w:sz w:val="28"/>
          <w:szCs w:val="28"/>
        </w:rPr>
        <w:t>сифати</w:t>
      </w:r>
      <w:proofErr w:type="spellEnd"/>
      <w:r w:rsidR="004457E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41842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84184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41842">
        <w:rPr>
          <w:rFonts w:ascii="Times New Roman Tj" w:hAnsi="Times New Roman Tj"/>
          <w:sz w:val="28"/>
          <w:szCs w:val="28"/>
        </w:rPr>
        <w:t>бењтар</w:t>
      </w:r>
      <w:proofErr w:type="spellEnd"/>
      <w:r w:rsidR="0084184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0CB">
        <w:rPr>
          <w:rFonts w:ascii="Times New Roman Tj" w:hAnsi="Times New Roman Tj"/>
          <w:sz w:val="28"/>
          <w:szCs w:val="28"/>
        </w:rPr>
        <w:t>хоњад</w:t>
      </w:r>
      <w:proofErr w:type="spellEnd"/>
      <w:r w:rsidR="006700C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0CB">
        <w:rPr>
          <w:rFonts w:ascii="Times New Roman Tj" w:hAnsi="Times New Roman Tj"/>
          <w:sz w:val="28"/>
          <w:szCs w:val="28"/>
        </w:rPr>
        <w:t>гашт</w:t>
      </w:r>
      <w:proofErr w:type="spellEnd"/>
      <w:r w:rsidR="006700CB">
        <w:rPr>
          <w:rFonts w:ascii="Times New Roman Tj" w:hAnsi="Times New Roman Tj"/>
          <w:sz w:val="28"/>
          <w:szCs w:val="28"/>
        </w:rPr>
        <w:t>.</w:t>
      </w:r>
    </w:p>
    <w:p w:rsidR="00841842" w:rsidRDefault="006700CB" w:rsidP="00B3661A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ин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B1AFF">
        <w:rPr>
          <w:rFonts w:ascii="Times New Roman Tj" w:hAnsi="Times New Roman Tj"/>
          <w:sz w:val="28"/>
          <w:szCs w:val="28"/>
        </w:rPr>
        <w:t>мурољиат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4184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84184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41842">
        <w:rPr>
          <w:rFonts w:ascii="Times New Roman Tj" w:hAnsi="Times New Roman Tj"/>
          <w:sz w:val="28"/>
          <w:szCs w:val="28"/>
        </w:rPr>
        <w:t>ки</w:t>
      </w:r>
      <w:proofErr w:type="spellEnd"/>
      <w:r w:rsidR="0084184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дастури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B1AFF">
        <w:rPr>
          <w:rFonts w:ascii="Times New Roman Tj" w:hAnsi="Times New Roman Tj"/>
          <w:sz w:val="28"/>
          <w:szCs w:val="28"/>
        </w:rPr>
        <w:t>мазкур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661A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="00B366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661A">
        <w:rPr>
          <w:rFonts w:ascii="Times New Roman Tj" w:hAnsi="Times New Roman Tj"/>
          <w:sz w:val="28"/>
          <w:szCs w:val="28"/>
        </w:rPr>
        <w:t>таълимї</w:t>
      </w:r>
      <w:proofErr w:type="spellEnd"/>
      <w:r w:rsidR="00B3661A">
        <w:rPr>
          <w:rFonts w:ascii="Times New Roman Tj" w:hAnsi="Times New Roman Tj"/>
          <w:sz w:val="28"/>
          <w:szCs w:val="28"/>
        </w:rPr>
        <w:t xml:space="preserve"> аз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</w:t>
      </w:r>
      <w:r w:rsidR="00B366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B1AFF">
        <w:rPr>
          <w:rFonts w:ascii="Times New Roman Tj" w:hAnsi="Times New Roman Tj"/>
          <w:sz w:val="28"/>
          <w:szCs w:val="28"/>
        </w:rPr>
        <w:t>фан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B1AFF">
        <w:rPr>
          <w:rFonts w:ascii="Times New Roman Tj" w:hAnsi="Times New Roman Tj"/>
          <w:sz w:val="28"/>
          <w:szCs w:val="28"/>
        </w:rPr>
        <w:t>тањия</w:t>
      </w:r>
      <w:proofErr w:type="spellEnd"/>
      <w:r w:rsidR="006B1A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B1AFF">
        <w:rPr>
          <w:rFonts w:ascii="Times New Roman Tj" w:hAnsi="Times New Roman Tj"/>
          <w:sz w:val="28"/>
          <w:szCs w:val="28"/>
        </w:rPr>
        <w:t>шавад</w:t>
      </w:r>
      <w:proofErr w:type="spellEnd"/>
      <w:r w:rsidR="00B5626B">
        <w:rPr>
          <w:rFonts w:ascii="Times New Roman Tj" w:hAnsi="Times New Roman Tj"/>
          <w:sz w:val="28"/>
          <w:szCs w:val="28"/>
        </w:rPr>
        <w:t>.</w:t>
      </w:r>
      <w:r w:rsidR="00855B2C">
        <w:rPr>
          <w:rFonts w:ascii="Times New Roman Tj" w:hAnsi="Times New Roman Tj"/>
          <w:sz w:val="28"/>
          <w:szCs w:val="28"/>
        </w:rPr>
        <w:t xml:space="preserve"> Он</w:t>
      </w:r>
      <w:r w:rsidR="006B1AFF">
        <w:rPr>
          <w:rFonts w:ascii="Times New Roman Tj" w:hAnsi="Times New Roman Tj"/>
          <w:sz w:val="28"/>
          <w:szCs w:val="28"/>
        </w:rPr>
        <w:t xml:space="preserve"> дар кафед</w:t>
      </w:r>
      <w:r w:rsidR="00671F95">
        <w:rPr>
          <w:rFonts w:ascii="Times New Roman Tj" w:hAnsi="Times New Roman Tj"/>
          <w:sz w:val="28"/>
          <w:szCs w:val="28"/>
        </w:rPr>
        <w:t xml:space="preserve">ра </w:t>
      </w:r>
      <w:proofErr w:type="spellStart"/>
      <w:r w:rsidR="00671F95">
        <w:rPr>
          <w:rFonts w:ascii="Times New Roman Tj" w:hAnsi="Times New Roman Tj"/>
          <w:sz w:val="28"/>
          <w:szCs w:val="28"/>
        </w:rPr>
        <w:t>баррасї</w:t>
      </w:r>
      <w:proofErr w:type="spellEnd"/>
      <w:r w:rsidR="00671F9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1F95">
        <w:rPr>
          <w:rFonts w:ascii="Times New Roman Tj" w:hAnsi="Times New Roman Tj"/>
          <w:sz w:val="28"/>
          <w:szCs w:val="28"/>
        </w:rPr>
        <w:t>ва</w:t>
      </w:r>
      <w:proofErr w:type="spellEnd"/>
      <w:r w:rsidR="00671F9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1F95">
        <w:rPr>
          <w:rFonts w:ascii="Times New Roman Tj" w:hAnsi="Times New Roman Tj"/>
          <w:sz w:val="28"/>
          <w:szCs w:val="28"/>
        </w:rPr>
        <w:t>тасдиќ</w:t>
      </w:r>
      <w:proofErr w:type="spellEnd"/>
      <w:r w:rsidR="00671F9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5B2C">
        <w:rPr>
          <w:rFonts w:ascii="Times New Roman Tj" w:hAnsi="Times New Roman Tj"/>
          <w:sz w:val="28"/>
          <w:szCs w:val="28"/>
        </w:rPr>
        <w:t>гардад</w:t>
      </w:r>
      <w:proofErr w:type="spellEnd"/>
      <w:r w:rsidR="00855B2C">
        <w:rPr>
          <w:rFonts w:ascii="Times New Roman Tj" w:hAnsi="Times New Roman Tj"/>
          <w:sz w:val="28"/>
          <w:szCs w:val="28"/>
        </w:rPr>
        <w:t>. Д</w:t>
      </w:r>
      <w:r w:rsidR="00D36B7E"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proofErr w:type="gramStart"/>
      <w:r w:rsidR="00D36B7E">
        <w:rPr>
          <w:rFonts w:ascii="Times New Roman Tj" w:hAnsi="Times New Roman Tj"/>
          <w:sz w:val="28"/>
          <w:szCs w:val="28"/>
        </w:rPr>
        <w:t>Ш</w:t>
      </w:r>
      <w:proofErr w:type="gramEnd"/>
      <w:r w:rsidR="00D36B7E">
        <w:rPr>
          <w:rFonts w:ascii="Times New Roman Tj" w:hAnsi="Times New Roman Tj"/>
          <w:sz w:val="28"/>
          <w:szCs w:val="28"/>
        </w:rPr>
        <w:t>ўро</w:t>
      </w:r>
      <w:r w:rsidR="002977AD">
        <w:rPr>
          <w:rFonts w:ascii="Times New Roman Tj" w:hAnsi="Times New Roman Tj"/>
          <w:sz w:val="28"/>
          <w:szCs w:val="28"/>
        </w:rPr>
        <w:t>и</w:t>
      </w:r>
      <w:proofErr w:type="spellEnd"/>
      <w:r w:rsidR="002977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977AD">
        <w:rPr>
          <w:rFonts w:ascii="Times New Roman Tj" w:hAnsi="Times New Roman Tj"/>
          <w:sz w:val="28"/>
          <w:szCs w:val="28"/>
        </w:rPr>
        <w:t>илмї-методии</w:t>
      </w:r>
      <w:proofErr w:type="spellEnd"/>
      <w:r w:rsidR="002977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977AD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мавриди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муњокима</w:t>
      </w:r>
      <w:proofErr w:type="spellEnd"/>
      <w:r w:rsidR="00855B2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5B2C">
        <w:rPr>
          <w:rFonts w:ascii="Times New Roman Tj" w:hAnsi="Times New Roman Tj"/>
          <w:sz w:val="28"/>
          <w:szCs w:val="28"/>
        </w:rPr>
        <w:t>ќарор</w:t>
      </w:r>
      <w:proofErr w:type="spellEnd"/>
      <w:r w:rsidR="00855B2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5B2C">
        <w:rPr>
          <w:rFonts w:ascii="Times New Roman Tj" w:hAnsi="Times New Roman Tj"/>
          <w:sz w:val="28"/>
          <w:szCs w:val="28"/>
        </w:rPr>
        <w:t>гирифта</w:t>
      </w:r>
      <w:proofErr w:type="spellEnd"/>
      <w:r w:rsidR="00855B2C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="00D36B7E">
        <w:rPr>
          <w:rFonts w:ascii="Times New Roman Tj" w:hAnsi="Times New Roman Tj"/>
          <w:sz w:val="28"/>
          <w:szCs w:val="28"/>
        </w:rPr>
        <w:t>тасдиќ</w:t>
      </w:r>
      <w:r w:rsidR="00855B2C">
        <w:rPr>
          <w:rFonts w:ascii="Times New Roman Tj" w:hAnsi="Times New Roman Tj"/>
          <w:sz w:val="28"/>
          <w:szCs w:val="28"/>
        </w:rPr>
        <w:t>и</w:t>
      </w:r>
      <w:proofErr w:type="spellEnd"/>
      <w:r w:rsidR="00855B2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5B2C">
        <w:rPr>
          <w:rFonts w:ascii="Times New Roman Tj" w:hAnsi="Times New Roman Tj"/>
          <w:sz w:val="28"/>
          <w:szCs w:val="28"/>
        </w:rPr>
        <w:t>худро</w:t>
      </w:r>
      <w:proofErr w:type="spellEnd"/>
      <w:r w:rsidR="00855B2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5B2C">
        <w:rPr>
          <w:rFonts w:ascii="Times New Roman Tj" w:hAnsi="Times New Roman Tj"/>
          <w:sz w:val="28"/>
          <w:szCs w:val="28"/>
        </w:rPr>
        <w:t>ёбад</w:t>
      </w:r>
      <w:proofErr w:type="spellEnd"/>
      <w:r w:rsidR="001646FA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1646FA">
        <w:rPr>
          <w:rFonts w:ascii="Times New Roman Tj" w:hAnsi="Times New Roman Tj"/>
          <w:sz w:val="28"/>
          <w:szCs w:val="28"/>
        </w:rPr>
        <w:t>Сипас</w:t>
      </w:r>
      <w:proofErr w:type="spellEnd"/>
      <w:r w:rsidR="001646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барои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мувофиќа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proofErr w:type="gramStart"/>
      <w:r w:rsidR="00D36B7E">
        <w:rPr>
          <w:rFonts w:ascii="Times New Roman Tj" w:hAnsi="Times New Roman Tj"/>
          <w:sz w:val="28"/>
          <w:szCs w:val="28"/>
        </w:rPr>
        <w:t>Ш</w:t>
      </w:r>
      <w:proofErr w:type="gramEnd"/>
      <w:r w:rsidR="00D36B7E">
        <w:rPr>
          <w:rFonts w:ascii="Times New Roman Tj" w:hAnsi="Times New Roman Tj"/>
          <w:sz w:val="28"/>
          <w:szCs w:val="28"/>
        </w:rPr>
        <w:t>ўрои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методии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манзур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гардад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ва</w:t>
      </w:r>
      <w:proofErr w:type="spellEnd"/>
      <w:r w:rsidR="00A014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01475">
        <w:rPr>
          <w:rFonts w:ascii="Times New Roman Tj" w:hAnsi="Times New Roman Tj"/>
          <w:sz w:val="28"/>
          <w:szCs w:val="28"/>
        </w:rPr>
        <w:t>пасон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аснод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барои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к</w:t>
      </w:r>
      <w:r w:rsidR="00D36B7E">
        <w:rPr>
          <w:rFonts w:ascii="Times New Roman Tj" w:hAnsi="Times New Roman Tj"/>
          <w:sz w:val="28"/>
          <w:szCs w:val="28"/>
        </w:rPr>
        <w:t>орбарї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D36B7E">
        <w:rPr>
          <w:rFonts w:ascii="Times New Roman Tj" w:hAnsi="Times New Roman Tj"/>
          <w:sz w:val="28"/>
          <w:szCs w:val="28"/>
        </w:rPr>
        <w:t>кафедрањо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6B7E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="00D36B7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шавад</w:t>
      </w:r>
      <w:proofErr w:type="spellEnd"/>
      <w:r w:rsidR="008A332B">
        <w:rPr>
          <w:rFonts w:ascii="Times New Roman Tj" w:hAnsi="Times New Roman Tj"/>
          <w:sz w:val="28"/>
          <w:szCs w:val="28"/>
        </w:rPr>
        <w:t>.</w:t>
      </w:r>
    </w:p>
    <w:p w:rsidR="008A332B" w:rsidRDefault="008F18DA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Pr="00467B47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таълимии</w:t>
      </w:r>
      <w:proofErr w:type="spellEnd"/>
      <w:r w:rsidRPr="00467B4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фа</w:t>
      </w:r>
      <w:proofErr w:type="gramStart"/>
      <w:r w:rsidRPr="00467B47">
        <w:rPr>
          <w:rFonts w:ascii="Times New Roman Tj" w:hAnsi="Times New Roman Tj"/>
          <w:b/>
          <w:sz w:val="28"/>
          <w:szCs w:val="28"/>
        </w:rPr>
        <w:t>н</w:t>
      </w:r>
      <w:proofErr w:type="spellEnd"/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њуљљатест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A332B">
        <w:rPr>
          <w:rFonts w:ascii="Times New Roman Tj" w:hAnsi="Times New Roman Tj"/>
          <w:sz w:val="28"/>
          <w:szCs w:val="28"/>
        </w:rPr>
        <w:t>ки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маќсад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A332B">
        <w:rPr>
          <w:rFonts w:ascii="Times New Roman Tj" w:hAnsi="Times New Roman Tj"/>
          <w:sz w:val="28"/>
          <w:szCs w:val="28"/>
        </w:rPr>
        <w:t>вазифа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A332B">
        <w:rPr>
          <w:rFonts w:ascii="Times New Roman Tj" w:hAnsi="Times New Roman Tj"/>
          <w:sz w:val="28"/>
          <w:szCs w:val="28"/>
        </w:rPr>
        <w:t>мундариља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ва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таълими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фанро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4E81">
        <w:rPr>
          <w:rFonts w:ascii="Times New Roman Tj" w:hAnsi="Times New Roman Tj"/>
          <w:sz w:val="28"/>
          <w:szCs w:val="28"/>
        </w:rPr>
        <w:t>барои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4E81">
        <w:rPr>
          <w:rFonts w:ascii="Times New Roman Tj" w:hAnsi="Times New Roman Tj"/>
          <w:sz w:val="28"/>
          <w:szCs w:val="28"/>
        </w:rPr>
        <w:t>зинаи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 бакалавр, магистр, </w:t>
      </w:r>
      <w:proofErr w:type="spellStart"/>
      <w:r w:rsidR="00CB4E81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B4E81">
        <w:rPr>
          <w:rFonts w:ascii="Times New Roman Tj" w:hAnsi="Times New Roman Tj"/>
          <w:sz w:val="28"/>
          <w:szCs w:val="28"/>
        </w:rPr>
        <w:t>фанњои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4E81">
        <w:rPr>
          <w:rFonts w:ascii="Times New Roman Tj" w:hAnsi="Times New Roman Tj"/>
          <w:sz w:val="28"/>
          <w:szCs w:val="28"/>
        </w:rPr>
        <w:t>ихтисосњои</w:t>
      </w:r>
      <w:proofErr w:type="spellEnd"/>
      <w:r w:rsidR="00CB4E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4E81">
        <w:rPr>
          <w:rFonts w:ascii="Times New Roman Tj" w:hAnsi="Times New Roman Tj"/>
          <w:sz w:val="28"/>
          <w:szCs w:val="28"/>
        </w:rPr>
        <w:t>ѓоибона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муайян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намуда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,  дар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асоси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С</w:t>
      </w:r>
      <w:r>
        <w:rPr>
          <w:rFonts w:ascii="Times New Roman Tj" w:hAnsi="Times New Roman Tj"/>
          <w:sz w:val="28"/>
          <w:szCs w:val="28"/>
        </w:rPr>
        <w:t>тандарти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олии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касбї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аз  </w:t>
      </w:r>
      <w:proofErr w:type="spellStart"/>
      <w:r w:rsidR="008A332B">
        <w:rPr>
          <w:rFonts w:ascii="Times New Roman Tj" w:hAnsi="Times New Roman Tj"/>
          <w:sz w:val="28"/>
          <w:szCs w:val="28"/>
        </w:rPr>
        <w:t>рўи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ихтисос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332B">
        <w:rPr>
          <w:rFonts w:ascii="Times New Roman Tj" w:hAnsi="Times New Roman Tj"/>
          <w:sz w:val="28"/>
          <w:szCs w:val="28"/>
        </w:rPr>
        <w:t>тањия</w:t>
      </w:r>
      <w:proofErr w:type="spellEnd"/>
      <w:r w:rsidR="008A332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A332B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="008A332B">
        <w:rPr>
          <w:rFonts w:ascii="Times New Roman Tj" w:hAnsi="Times New Roman Tj"/>
          <w:sz w:val="28"/>
          <w:szCs w:val="28"/>
        </w:rPr>
        <w:t>.</w:t>
      </w:r>
    </w:p>
    <w:p w:rsidR="008A332B" w:rsidRDefault="008A332B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Pr="00467B47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таълими</w:t>
      </w:r>
      <w:proofErr w:type="spellEnd"/>
      <w:r w:rsidRPr="00467B47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467B47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r w:rsidR="00345E70">
        <w:rPr>
          <w:rFonts w:ascii="Times New Roman Tj" w:hAnsi="Times New Roman Tj"/>
          <w:sz w:val="28"/>
          <w:szCs w:val="28"/>
        </w:rPr>
        <w:t xml:space="preserve">аз  </w:t>
      </w:r>
      <w:proofErr w:type="spellStart"/>
      <w:r w:rsidR="00345E70">
        <w:rPr>
          <w:rFonts w:ascii="Times New Roman Tj" w:hAnsi="Times New Roman Tj"/>
          <w:sz w:val="28"/>
          <w:szCs w:val="28"/>
        </w:rPr>
        <w:t>рўи</w:t>
      </w:r>
      <w:proofErr w:type="spellEnd"/>
      <w:r w:rsidR="00345E70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345E70">
        <w:rPr>
          <w:rFonts w:ascii="Times New Roman Tj" w:hAnsi="Times New Roman Tj"/>
          <w:sz w:val="28"/>
          <w:szCs w:val="28"/>
        </w:rPr>
        <w:t>наќшаи</w:t>
      </w:r>
      <w:proofErr w:type="spellEnd"/>
      <w:r w:rsidR="00345E70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345E70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="00345E70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345E70">
        <w:rPr>
          <w:rFonts w:ascii="Times New Roman Tj" w:hAnsi="Times New Roman Tj"/>
          <w:sz w:val="28"/>
          <w:szCs w:val="28"/>
        </w:rPr>
        <w:t>замин</w:t>
      </w:r>
      <w:r>
        <w:rPr>
          <w:rFonts w:ascii="Times New Roman Tj" w:hAnsi="Times New Roman Tj"/>
          <w:sz w:val="28"/>
          <w:szCs w:val="28"/>
        </w:rPr>
        <w:t>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аз  </w:t>
      </w:r>
      <w:proofErr w:type="spellStart"/>
      <w:r>
        <w:rPr>
          <w:rFonts w:ascii="Times New Roman Tj" w:hAnsi="Times New Roman Tj"/>
          <w:sz w:val="28"/>
          <w:szCs w:val="28"/>
        </w:rPr>
        <w:t>љониби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Вазорати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маориф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илми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тасдиќ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шудааст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27778">
        <w:rPr>
          <w:rFonts w:ascii="Times New Roman Tj" w:hAnsi="Times New Roman Tj"/>
          <w:sz w:val="28"/>
          <w:szCs w:val="28"/>
        </w:rPr>
        <w:t>тањия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="00C27778">
        <w:rPr>
          <w:rFonts w:ascii="Times New Roman Tj" w:hAnsi="Times New Roman Tj"/>
          <w:sz w:val="28"/>
          <w:szCs w:val="28"/>
        </w:rPr>
        <w:t>.</w:t>
      </w:r>
    </w:p>
    <w:p w:rsidR="00C27778" w:rsidRDefault="00467B47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Мў</w:t>
      </w:r>
      <w:r w:rsidR="00C27778">
        <w:rPr>
          <w:rFonts w:ascii="Times New Roman Tj" w:hAnsi="Times New Roman Tj"/>
          <w:sz w:val="28"/>
          <w:szCs w:val="28"/>
        </w:rPr>
        <w:t>њлати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амали</w:t>
      </w:r>
      <w:r w:rsidR="00E403DE">
        <w:rPr>
          <w:rFonts w:ascii="Times New Roman Tj" w:hAnsi="Times New Roman Tj"/>
          <w:sz w:val="28"/>
          <w:szCs w:val="28"/>
        </w:rPr>
        <w:t>и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27778" w:rsidRPr="005B50ED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="00C27778" w:rsidRPr="005B50E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 w:rsidRPr="005B50ED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="00C27778">
        <w:rPr>
          <w:rFonts w:ascii="Times New Roman Tj" w:hAnsi="Times New Roman Tj"/>
          <w:sz w:val="28"/>
          <w:szCs w:val="28"/>
        </w:rPr>
        <w:t>сол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мебошад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27778">
        <w:rPr>
          <w:rFonts w:ascii="Times New Roman Tj" w:hAnsi="Times New Roman Tj"/>
          <w:sz w:val="28"/>
          <w:szCs w:val="28"/>
        </w:rPr>
        <w:t>Баъди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њар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чањор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сол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вобаста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ба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п</w:t>
      </w:r>
      <w:r w:rsidR="00E403DE">
        <w:rPr>
          <w:rFonts w:ascii="Times New Roman Tj" w:hAnsi="Times New Roman Tj"/>
          <w:sz w:val="28"/>
          <w:szCs w:val="28"/>
        </w:rPr>
        <w:t>ешрафти</w:t>
      </w:r>
      <w:proofErr w:type="spellEnd"/>
      <w:r w:rsidR="00E403DE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E403DE">
        <w:rPr>
          <w:rFonts w:ascii="Times New Roman Tj" w:hAnsi="Times New Roman Tj"/>
          <w:sz w:val="28"/>
          <w:szCs w:val="28"/>
        </w:rPr>
        <w:t>илму</w:t>
      </w:r>
      <w:proofErr w:type="spellEnd"/>
      <w:r w:rsidR="00E403DE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E403DE">
        <w:rPr>
          <w:rFonts w:ascii="Times New Roman Tj" w:hAnsi="Times New Roman Tj"/>
          <w:sz w:val="28"/>
          <w:szCs w:val="28"/>
        </w:rPr>
        <w:t>маориф</w:t>
      </w:r>
      <w:proofErr w:type="spellEnd"/>
      <w:r w:rsidR="00E403DE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E403DE">
        <w:rPr>
          <w:rFonts w:ascii="Times New Roman Tj" w:hAnsi="Times New Roman Tj"/>
          <w:sz w:val="28"/>
          <w:szCs w:val="28"/>
        </w:rPr>
        <w:t>ва</w:t>
      </w:r>
      <w:proofErr w:type="spellEnd"/>
      <w:r w:rsidR="00E403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03DE">
        <w:rPr>
          <w:rFonts w:ascii="Times New Roman Tj" w:hAnsi="Times New Roman Tj"/>
          <w:sz w:val="28"/>
          <w:szCs w:val="28"/>
        </w:rPr>
        <w:t>низоми</w:t>
      </w:r>
      <w:proofErr w:type="spellEnd"/>
      <w:r w:rsidR="00E403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03DE">
        <w:rPr>
          <w:rFonts w:ascii="Times New Roman Tj" w:hAnsi="Times New Roman Tj"/>
          <w:sz w:val="28"/>
          <w:szCs w:val="28"/>
        </w:rPr>
        <w:t>тањсилот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27778">
        <w:rPr>
          <w:rFonts w:ascii="Times New Roman Tj" w:hAnsi="Times New Roman Tj"/>
          <w:sz w:val="28"/>
          <w:szCs w:val="28"/>
        </w:rPr>
        <w:t>нав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карда </w:t>
      </w:r>
      <w:proofErr w:type="spellStart"/>
      <w:r w:rsidR="00C27778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ва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ё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бо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ва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иловањ</w:t>
      </w:r>
      <w:proofErr w:type="gramStart"/>
      <w:r w:rsidR="00C27778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="00C27778">
        <w:rPr>
          <w:rFonts w:ascii="Times New Roman Tj" w:hAnsi="Times New Roman Tj"/>
          <w:sz w:val="28"/>
          <w:szCs w:val="28"/>
        </w:rPr>
        <w:t xml:space="preserve">  аз  </w:t>
      </w:r>
      <w:proofErr w:type="spellStart"/>
      <w:r w:rsidR="00C27778">
        <w:rPr>
          <w:rFonts w:ascii="Times New Roman Tj" w:hAnsi="Times New Roman Tj"/>
          <w:sz w:val="28"/>
          <w:szCs w:val="28"/>
        </w:rPr>
        <w:t>нав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27778">
        <w:rPr>
          <w:rFonts w:ascii="Times New Roman Tj" w:hAnsi="Times New Roman Tj"/>
          <w:sz w:val="28"/>
          <w:szCs w:val="28"/>
        </w:rPr>
        <w:t>чоп</w:t>
      </w:r>
      <w:proofErr w:type="spellEnd"/>
      <w:r w:rsidR="00C2777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27778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C27778">
        <w:rPr>
          <w:rFonts w:ascii="Times New Roman Tj" w:hAnsi="Times New Roman Tj"/>
          <w:sz w:val="28"/>
          <w:szCs w:val="28"/>
        </w:rPr>
        <w:t>.</w:t>
      </w:r>
    </w:p>
    <w:p w:rsidR="00A60A2F" w:rsidRDefault="00A60A2F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зин</w:t>
      </w:r>
      <w:proofErr w:type="gramStart"/>
      <w:r>
        <w:rPr>
          <w:rFonts w:ascii="Times New Roman Tj" w:hAnsi="Times New Roman Tj"/>
          <w:sz w:val="28"/>
          <w:szCs w:val="28"/>
        </w:rPr>
        <w:t>а</w:t>
      </w:r>
      <w:proofErr w:type="spellEnd"/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 xml:space="preserve"> бакалавр, магистр, </w:t>
      </w:r>
      <w:proofErr w:type="spellStart"/>
      <w:r>
        <w:rPr>
          <w:rFonts w:ascii="Times New Roman Tj" w:hAnsi="Times New Roman Tj"/>
          <w:sz w:val="28"/>
          <w:szCs w:val="28"/>
        </w:rPr>
        <w:t>мутахассис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48B8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="005748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48B8">
        <w:rPr>
          <w:rFonts w:ascii="Times New Roman Tj" w:hAnsi="Times New Roman Tj"/>
          <w:sz w:val="28"/>
          <w:szCs w:val="28"/>
        </w:rPr>
        <w:t>ѓоибона</w:t>
      </w:r>
      <w:proofErr w:type="spellEnd"/>
      <w:r w:rsidR="005748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48B8">
        <w:rPr>
          <w:rFonts w:ascii="Times New Roman Tj" w:hAnsi="Times New Roman Tj"/>
          <w:sz w:val="28"/>
          <w:szCs w:val="28"/>
        </w:rPr>
        <w:t>алоњида</w:t>
      </w:r>
      <w:proofErr w:type="spellEnd"/>
      <w:r w:rsidR="005748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48B8">
        <w:rPr>
          <w:rFonts w:ascii="Times New Roman Tj" w:hAnsi="Times New Roman Tj"/>
          <w:sz w:val="28"/>
          <w:szCs w:val="28"/>
        </w:rPr>
        <w:t>навишта</w:t>
      </w:r>
      <w:proofErr w:type="spellEnd"/>
      <w:r w:rsidR="005748B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48B8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5748B8">
        <w:rPr>
          <w:rFonts w:ascii="Times New Roman Tj" w:hAnsi="Times New Roman Tj"/>
          <w:sz w:val="28"/>
          <w:szCs w:val="28"/>
        </w:rPr>
        <w:t>.</w:t>
      </w:r>
    </w:p>
    <w:p w:rsidR="00362B5E" w:rsidRDefault="00362B5E" w:rsidP="002F6FF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27778" w:rsidRDefault="00C27778" w:rsidP="00C27778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Таркиби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сохтори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</w:p>
    <w:p w:rsidR="00362B5E" w:rsidRDefault="00362B5E" w:rsidP="00C27778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C27778" w:rsidRPr="00962797" w:rsidRDefault="00C27778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62797">
        <w:rPr>
          <w:rFonts w:ascii="Times New Roman Tj" w:hAnsi="Times New Roman Tj"/>
          <w:sz w:val="28"/>
          <w:szCs w:val="28"/>
        </w:rPr>
        <w:t>Вараќ</w:t>
      </w:r>
      <w:r w:rsidR="00A01475">
        <w:rPr>
          <w:rFonts w:ascii="Times New Roman Tj" w:hAnsi="Times New Roman Tj"/>
          <w:sz w:val="28"/>
          <w:szCs w:val="28"/>
        </w:rPr>
        <w:t>а</w:t>
      </w:r>
      <w:r w:rsidRPr="00962797">
        <w:rPr>
          <w:rFonts w:ascii="Times New Roman Tj" w:hAnsi="Times New Roman Tj"/>
          <w:sz w:val="28"/>
          <w:szCs w:val="28"/>
        </w:rPr>
        <w:t>и</w:t>
      </w:r>
      <w:proofErr w:type="spellEnd"/>
      <w:r w:rsidRP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A01475">
        <w:rPr>
          <w:rFonts w:ascii="Times New Roman Tj" w:hAnsi="Times New Roman Tj"/>
          <w:sz w:val="28"/>
          <w:szCs w:val="28"/>
        </w:rPr>
        <w:t>унвон</w:t>
      </w:r>
      <w:proofErr w:type="spellEnd"/>
      <w:r w:rsidR="00A01475">
        <w:rPr>
          <w:rFonts w:ascii="Times New Roman Tj" w:hAnsi="Times New Roman Tj"/>
          <w:sz w:val="28"/>
          <w:szCs w:val="28"/>
        </w:rPr>
        <w:t xml:space="preserve"> </w:t>
      </w:r>
      <w:r w:rsidRPr="00962797">
        <w:rPr>
          <w:rFonts w:ascii="Times New Roman Tj" w:hAnsi="Times New Roman Tj"/>
          <w:sz w:val="28"/>
          <w:szCs w:val="28"/>
        </w:rPr>
        <w:t>(</w:t>
      </w:r>
      <w:proofErr w:type="spellStart"/>
      <w:r w:rsidRPr="00962797">
        <w:rPr>
          <w:rFonts w:ascii="Times New Roman Tj" w:hAnsi="Times New Roman Tj"/>
          <w:sz w:val="28"/>
          <w:szCs w:val="28"/>
        </w:rPr>
        <w:t>Замимаи</w:t>
      </w:r>
      <w:proofErr w:type="spellEnd"/>
      <w:r w:rsidRPr="00962797">
        <w:rPr>
          <w:rFonts w:ascii="Times New Roman Tj" w:hAnsi="Times New Roman Tj"/>
          <w:sz w:val="28"/>
          <w:szCs w:val="28"/>
        </w:rPr>
        <w:t xml:space="preserve"> № 1)</w:t>
      </w:r>
    </w:p>
    <w:p w:rsidR="00C27778" w:rsidRDefault="00C27778" w:rsidP="00C27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C27778">
        <w:rPr>
          <w:rFonts w:ascii="Times New Roman Tj" w:hAnsi="Times New Roman Tj"/>
          <w:sz w:val="28"/>
          <w:szCs w:val="28"/>
        </w:rPr>
        <w:t>Ёддошти</w:t>
      </w:r>
      <w:proofErr w:type="spellEnd"/>
      <w:r w:rsidRPr="00C2777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C27778">
        <w:rPr>
          <w:rFonts w:ascii="Times New Roman Tj" w:hAnsi="Times New Roman Tj"/>
          <w:sz w:val="28"/>
          <w:szCs w:val="28"/>
        </w:rPr>
        <w:t>Барнома</w:t>
      </w:r>
      <w:r w:rsidR="00A01475">
        <w:rPr>
          <w:rFonts w:ascii="Times New Roman Tj" w:hAnsi="Times New Roman Tj"/>
          <w:sz w:val="28"/>
          <w:szCs w:val="28"/>
        </w:rPr>
        <w:t>и</w:t>
      </w:r>
      <w:proofErr w:type="spellEnd"/>
      <w:r w:rsidR="00A014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01475">
        <w:rPr>
          <w:rFonts w:ascii="Times New Roman Tj" w:hAnsi="Times New Roman Tj"/>
          <w:sz w:val="28"/>
          <w:szCs w:val="28"/>
        </w:rPr>
        <w:t>таълим</w:t>
      </w:r>
      <w:proofErr w:type="spellEnd"/>
    </w:p>
    <w:p w:rsidR="00962797" w:rsidRDefault="00C27778" w:rsidP="004C06F9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r w:rsidR="004C06F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ва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барои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кадом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ихтисос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тањия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шудани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Барнома</w:t>
      </w:r>
      <w:r w:rsidR="00A01475">
        <w:rPr>
          <w:rFonts w:ascii="Times New Roman Tj" w:hAnsi="Times New Roman Tj"/>
          <w:sz w:val="28"/>
          <w:szCs w:val="28"/>
        </w:rPr>
        <w:t>и</w:t>
      </w:r>
      <w:proofErr w:type="spellEnd"/>
      <w:r w:rsidR="00A014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01475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A014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06F9">
        <w:rPr>
          <w:rFonts w:ascii="Times New Roman Tj" w:hAnsi="Times New Roman Tj"/>
          <w:sz w:val="28"/>
          <w:szCs w:val="28"/>
        </w:rPr>
        <w:t>таъкид</w:t>
      </w:r>
      <w:proofErr w:type="spellEnd"/>
      <w:r w:rsidR="004C06F9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4C06F9">
        <w:rPr>
          <w:rFonts w:ascii="Times New Roman Tj" w:hAnsi="Times New Roman Tj"/>
          <w:sz w:val="28"/>
          <w:szCs w:val="28"/>
        </w:rPr>
        <w:t>шуда</w:t>
      </w:r>
      <w:proofErr w:type="spellEnd"/>
      <w:r w:rsidR="004C06F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C06F9">
        <w:rPr>
          <w:rFonts w:ascii="Times New Roman Tj" w:hAnsi="Times New Roman Tj"/>
          <w:sz w:val="28"/>
          <w:szCs w:val="28"/>
        </w:rPr>
        <w:t>маќсад</w:t>
      </w:r>
      <w:proofErr w:type="spellEnd"/>
      <w:r w:rsidR="004C06F9">
        <w:rPr>
          <w:rFonts w:ascii="Times New Roman Tj" w:hAnsi="Times New Roman Tj"/>
          <w:sz w:val="28"/>
          <w:szCs w:val="28"/>
        </w:rPr>
        <w:t>,</w:t>
      </w:r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вазифа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D94228">
        <w:rPr>
          <w:rFonts w:ascii="Times New Roman Tj" w:hAnsi="Times New Roman Tj"/>
          <w:sz w:val="28"/>
          <w:szCs w:val="28"/>
        </w:rPr>
        <w:t>мундариља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ва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фан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мухтасар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73DB">
        <w:rPr>
          <w:rFonts w:ascii="Times New Roman Tj" w:hAnsi="Times New Roman Tj"/>
          <w:sz w:val="28"/>
          <w:szCs w:val="28"/>
        </w:rPr>
        <w:t>шарњ</w:t>
      </w:r>
      <w:proofErr w:type="spellEnd"/>
      <w:r w:rsidR="000D73D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73DB">
        <w:rPr>
          <w:rFonts w:ascii="Times New Roman Tj" w:hAnsi="Times New Roman Tj"/>
          <w:sz w:val="28"/>
          <w:szCs w:val="28"/>
        </w:rPr>
        <w:t>дода</w:t>
      </w:r>
      <w:proofErr w:type="spellEnd"/>
      <w:r w:rsidR="000D73D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0D73DB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0D73D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D73DB">
        <w:rPr>
          <w:rFonts w:ascii="Times New Roman Tj" w:hAnsi="Times New Roman Tj"/>
          <w:sz w:val="28"/>
          <w:szCs w:val="28"/>
        </w:rPr>
        <w:t>Њамчунон</w:t>
      </w:r>
      <w:proofErr w:type="spellEnd"/>
      <w:r w:rsidR="000D73D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73DB">
        <w:rPr>
          <w:rFonts w:ascii="Times New Roman Tj" w:hAnsi="Times New Roman Tj"/>
          <w:sz w:val="28"/>
          <w:szCs w:val="28"/>
        </w:rPr>
        <w:t>пререквизитњ</w:t>
      </w:r>
      <w:proofErr w:type="gramStart"/>
      <w:r w:rsidR="000D73DB">
        <w:rPr>
          <w:rFonts w:ascii="Times New Roman Tj" w:hAnsi="Times New Roman Tj"/>
          <w:sz w:val="28"/>
          <w:szCs w:val="28"/>
        </w:rPr>
        <w:t>о</w:t>
      </w:r>
      <w:proofErr w:type="spellEnd"/>
      <w:r w:rsidR="001E1B8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E1B8B"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 w:rsidR="001E1B8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E1B8B">
        <w:rPr>
          <w:rFonts w:ascii="Times New Roman Tj" w:hAnsi="Times New Roman Tj"/>
          <w:sz w:val="28"/>
          <w:szCs w:val="28"/>
        </w:rPr>
        <w:t>постреквизитњои</w:t>
      </w:r>
      <w:proofErr w:type="spellEnd"/>
      <w:r w:rsidR="001E1B8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фан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ќайд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шуда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салоњиятнокии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касбие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D94228">
        <w:rPr>
          <w:rFonts w:ascii="Times New Roman Tj" w:hAnsi="Times New Roman Tj"/>
          <w:sz w:val="28"/>
          <w:szCs w:val="28"/>
        </w:rPr>
        <w:t>ки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натиљаи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94228">
        <w:rPr>
          <w:rFonts w:ascii="Times New Roman Tj" w:hAnsi="Times New Roman Tj"/>
          <w:sz w:val="28"/>
          <w:szCs w:val="28"/>
        </w:rPr>
        <w:t>фан</w:t>
      </w:r>
      <w:proofErr w:type="spellEnd"/>
      <w:r w:rsidR="00D942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94228">
        <w:rPr>
          <w:rFonts w:ascii="Times New Roman Tj" w:hAnsi="Times New Roman Tj"/>
          <w:sz w:val="28"/>
          <w:szCs w:val="28"/>
        </w:rPr>
        <w:t>донишљў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аз  худ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962797">
        <w:rPr>
          <w:rFonts w:ascii="Times New Roman Tj" w:hAnsi="Times New Roman Tj"/>
          <w:sz w:val="28"/>
          <w:szCs w:val="28"/>
        </w:rPr>
        <w:t>бояд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донад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62797">
        <w:rPr>
          <w:rFonts w:ascii="Times New Roman Tj" w:hAnsi="Times New Roman Tj"/>
          <w:sz w:val="28"/>
          <w:szCs w:val="28"/>
        </w:rPr>
        <w:t>бояд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0573F">
        <w:rPr>
          <w:rFonts w:ascii="Times New Roman Tj" w:hAnsi="Times New Roman Tj"/>
          <w:sz w:val="28"/>
          <w:szCs w:val="28"/>
        </w:rPr>
        <w:t>т</w:t>
      </w:r>
      <w:r w:rsidR="00ED46B9">
        <w:rPr>
          <w:rFonts w:ascii="Times New Roman Tj" w:hAnsi="Times New Roman Tj"/>
          <w:sz w:val="28"/>
          <w:szCs w:val="28"/>
        </w:rPr>
        <w:t>авонад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62797">
        <w:rPr>
          <w:rFonts w:ascii="Times New Roman Tj" w:hAnsi="Times New Roman Tj"/>
          <w:sz w:val="28"/>
          <w:szCs w:val="28"/>
        </w:rPr>
        <w:t>бояд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2797">
        <w:rPr>
          <w:rFonts w:ascii="Times New Roman Tj" w:hAnsi="Times New Roman Tj"/>
          <w:sz w:val="28"/>
          <w:szCs w:val="28"/>
        </w:rPr>
        <w:t>малака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2797">
        <w:rPr>
          <w:rFonts w:ascii="Times New Roman Tj" w:hAnsi="Times New Roman Tj"/>
          <w:sz w:val="28"/>
          <w:szCs w:val="28"/>
        </w:rPr>
        <w:t>пайдо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2797">
        <w:rPr>
          <w:rFonts w:ascii="Times New Roman Tj" w:hAnsi="Times New Roman Tj"/>
          <w:sz w:val="28"/>
          <w:szCs w:val="28"/>
        </w:rPr>
        <w:t>к</w:t>
      </w:r>
      <w:r w:rsidR="00B0573F">
        <w:rPr>
          <w:rFonts w:ascii="Times New Roman Tj" w:hAnsi="Times New Roman Tj"/>
          <w:sz w:val="28"/>
          <w:szCs w:val="28"/>
        </w:rPr>
        <w:t>унад</w:t>
      </w:r>
      <w:proofErr w:type="spellEnd"/>
      <w:r w:rsidR="00B0573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B0573F">
        <w:rPr>
          <w:rFonts w:ascii="Times New Roman Tj" w:hAnsi="Times New Roman Tj"/>
          <w:sz w:val="28"/>
          <w:szCs w:val="28"/>
        </w:rPr>
        <w:t>ва</w:t>
      </w:r>
      <w:proofErr w:type="spellEnd"/>
      <w:r w:rsidR="00B0573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B0573F">
        <w:rPr>
          <w:rFonts w:ascii="Times New Roman Tj" w:hAnsi="Times New Roman Tj"/>
          <w:sz w:val="28"/>
          <w:szCs w:val="28"/>
        </w:rPr>
        <w:t>бояд</w:t>
      </w:r>
      <w:proofErr w:type="spellEnd"/>
      <w:r w:rsidR="00B0573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 w:rsidR="00B0573F">
        <w:rPr>
          <w:rFonts w:ascii="Times New Roman Tj" w:hAnsi="Times New Roman Tj"/>
          <w:sz w:val="28"/>
          <w:szCs w:val="28"/>
        </w:rPr>
        <w:t>ёд</w:t>
      </w:r>
      <w:proofErr w:type="spellEnd"/>
      <w:proofErr w:type="gramEnd"/>
      <w:r w:rsidR="00B0573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0573F">
        <w:rPr>
          <w:rFonts w:ascii="Times New Roman Tj" w:hAnsi="Times New Roman Tj"/>
          <w:sz w:val="28"/>
          <w:szCs w:val="28"/>
        </w:rPr>
        <w:t>намояд</w:t>
      </w:r>
      <w:proofErr w:type="spellEnd"/>
      <w:r w:rsidR="00B0573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B0573F">
        <w:rPr>
          <w:rFonts w:ascii="Times New Roman Tj" w:hAnsi="Times New Roman Tj"/>
          <w:sz w:val="28"/>
          <w:szCs w:val="28"/>
        </w:rPr>
        <w:t>мухт</w:t>
      </w:r>
      <w:r w:rsidR="00962797">
        <w:rPr>
          <w:rFonts w:ascii="Times New Roman Tj" w:hAnsi="Times New Roman Tj"/>
          <w:sz w:val="28"/>
          <w:szCs w:val="28"/>
        </w:rPr>
        <w:t>асар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тавзењ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дода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962797">
        <w:rPr>
          <w:rFonts w:ascii="Times New Roman Tj" w:hAnsi="Times New Roman Tj"/>
          <w:sz w:val="28"/>
          <w:szCs w:val="28"/>
        </w:rPr>
        <w:t>.</w:t>
      </w:r>
    </w:p>
    <w:p w:rsidR="00962797" w:rsidRDefault="00962797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62797">
        <w:rPr>
          <w:rFonts w:ascii="Times New Roman Tj" w:hAnsi="Times New Roman Tj"/>
          <w:sz w:val="28"/>
          <w:szCs w:val="28"/>
        </w:rPr>
        <w:t>Мундариљаи</w:t>
      </w:r>
      <w:proofErr w:type="spellEnd"/>
      <w:r w:rsidRP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proofErr w:type="gramStart"/>
      <w:r w:rsidRPr="00962797"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</w:p>
    <w:p w:rsidR="00962797" w:rsidRDefault="00962797" w:rsidP="00962797">
      <w:pPr>
        <w:pStyle w:val="a3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Муќаддима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 Tj" w:hAnsi="Times New Roman Tj"/>
          <w:sz w:val="28"/>
          <w:szCs w:val="28"/>
        </w:rPr>
        <w:t>мухтасар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курс)</w:t>
      </w:r>
    </w:p>
    <w:p w:rsidR="00962797" w:rsidRDefault="00962797" w:rsidP="00962797">
      <w:pPr>
        <w:pStyle w:val="a3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Бобњо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  <w:r w:rsidR="00340465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340465">
        <w:rPr>
          <w:rFonts w:ascii="Times New Roman Tj" w:hAnsi="Times New Roman Tj"/>
          <w:sz w:val="28"/>
          <w:szCs w:val="28"/>
        </w:rPr>
        <w:t>Номи</w:t>
      </w:r>
      <w:proofErr w:type="spellEnd"/>
      <w:r w:rsidR="00340465">
        <w:rPr>
          <w:rFonts w:ascii="Times New Roman Tj" w:hAnsi="Times New Roman Tj"/>
          <w:sz w:val="28"/>
          <w:szCs w:val="28"/>
        </w:rPr>
        <w:t xml:space="preserve"> боб </w:t>
      </w:r>
      <w:proofErr w:type="spellStart"/>
      <w:r w:rsidR="00340465">
        <w:rPr>
          <w:rFonts w:ascii="Times New Roman Tj" w:hAnsi="Times New Roman Tj"/>
          <w:sz w:val="28"/>
          <w:szCs w:val="28"/>
        </w:rPr>
        <w:t>навишта</w:t>
      </w:r>
      <w:proofErr w:type="spellEnd"/>
      <w:r w:rsidR="0034046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40465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340465">
        <w:rPr>
          <w:rFonts w:ascii="Times New Roman Tj" w:hAnsi="Times New Roman Tj"/>
          <w:sz w:val="28"/>
          <w:szCs w:val="28"/>
        </w:rPr>
        <w:t>)</w:t>
      </w:r>
    </w:p>
    <w:p w:rsidR="00962797" w:rsidRDefault="00340465" w:rsidP="00962797">
      <w:pPr>
        <w:pStyle w:val="a3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lastRenderedPageBreak/>
        <w:t>Мавзўи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боб </w:t>
      </w:r>
      <w:proofErr w:type="gramStart"/>
      <w:r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 Tj" w:hAnsi="Times New Roman Tj"/>
          <w:sz w:val="28"/>
          <w:szCs w:val="28"/>
        </w:rPr>
        <w:t>М</w:t>
      </w:r>
      <w:r w:rsidR="00962797">
        <w:rPr>
          <w:rFonts w:ascii="Times New Roman Tj" w:hAnsi="Times New Roman Tj"/>
          <w:sz w:val="28"/>
          <w:szCs w:val="28"/>
        </w:rPr>
        <w:t>ухтасар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бораи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мавзўи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боб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пешнињод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</w:t>
      </w:r>
      <w:r w:rsidR="000946B9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да</w:t>
      </w:r>
      <w:proofErr w:type="spellEnd"/>
      <w:r>
        <w:rPr>
          <w:rFonts w:ascii="Times New Roman Tj" w:hAnsi="Times New Roman Tj"/>
          <w:sz w:val="28"/>
          <w:szCs w:val="28"/>
        </w:rPr>
        <w:t>,</w:t>
      </w:r>
      <w:r w:rsidR="00C5585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5855">
        <w:rPr>
          <w:rFonts w:ascii="Times New Roman Tj" w:hAnsi="Times New Roman Tj"/>
          <w:sz w:val="28"/>
          <w:szCs w:val="28"/>
        </w:rPr>
        <w:t>миќдори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55855">
        <w:rPr>
          <w:rFonts w:ascii="Times New Roman Tj" w:hAnsi="Times New Roman Tj"/>
          <w:sz w:val="28"/>
          <w:szCs w:val="28"/>
        </w:rPr>
        <w:t>соат</w:t>
      </w:r>
      <w:r w:rsidR="000946B9">
        <w:rPr>
          <w:rFonts w:ascii="Times New Roman Tj" w:hAnsi="Times New Roman Tj"/>
          <w:sz w:val="28"/>
          <w:szCs w:val="28"/>
        </w:rPr>
        <w:t>њо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  дар </w:t>
      </w:r>
      <w:proofErr w:type="spellStart"/>
      <w:r w:rsidR="00C55855">
        <w:rPr>
          <w:rFonts w:ascii="Times New Roman Tj" w:hAnsi="Times New Roman Tj"/>
          <w:sz w:val="28"/>
          <w:szCs w:val="28"/>
        </w:rPr>
        <w:t>ќавс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55855">
        <w:rPr>
          <w:rFonts w:ascii="Times New Roman Tj" w:hAnsi="Times New Roman Tj"/>
          <w:sz w:val="28"/>
          <w:szCs w:val="28"/>
        </w:rPr>
        <w:t>саволњои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55855">
        <w:rPr>
          <w:rFonts w:ascii="Times New Roman Tj" w:hAnsi="Times New Roman Tj"/>
          <w:sz w:val="28"/>
          <w:szCs w:val="28"/>
        </w:rPr>
        <w:t>асосї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5855">
        <w:rPr>
          <w:rFonts w:ascii="Times New Roman Tj" w:hAnsi="Times New Roman Tj"/>
          <w:sz w:val="28"/>
          <w:szCs w:val="28"/>
        </w:rPr>
        <w:t>доир</w:t>
      </w:r>
      <w:proofErr w:type="spellEnd"/>
      <w:r w:rsidR="00C55855">
        <w:rPr>
          <w:rFonts w:ascii="Times New Roman Tj" w:hAnsi="Times New Roman Tj"/>
          <w:sz w:val="28"/>
          <w:szCs w:val="28"/>
        </w:rPr>
        <w:t xml:space="preserve">  ба </w:t>
      </w:r>
      <w:proofErr w:type="spellStart"/>
      <w:r w:rsidR="00C55855">
        <w:rPr>
          <w:rFonts w:ascii="Times New Roman Tj" w:hAnsi="Times New Roman Tj"/>
          <w:sz w:val="28"/>
          <w:szCs w:val="28"/>
        </w:rPr>
        <w:t>кушодани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2797">
        <w:rPr>
          <w:rFonts w:ascii="Times New Roman Tj" w:hAnsi="Times New Roman Tj"/>
          <w:sz w:val="28"/>
          <w:szCs w:val="28"/>
        </w:rPr>
        <w:t>мавзўъ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62797">
        <w:rPr>
          <w:rFonts w:ascii="Times New Roman Tj" w:hAnsi="Times New Roman Tj"/>
          <w:sz w:val="28"/>
          <w:szCs w:val="28"/>
        </w:rPr>
        <w:t>роњнамои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методї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2797">
        <w:rPr>
          <w:rFonts w:ascii="Times New Roman Tj" w:hAnsi="Times New Roman Tj"/>
          <w:sz w:val="28"/>
          <w:szCs w:val="28"/>
        </w:rPr>
        <w:t>ва</w:t>
      </w:r>
      <w:proofErr w:type="spellEnd"/>
      <w:r w:rsidR="0096279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62797">
        <w:rPr>
          <w:rFonts w:ascii="Times New Roman Tj" w:hAnsi="Times New Roman Tj"/>
          <w:sz w:val="28"/>
          <w:szCs w:val="28"/>
        </w:rPr>
        <w:t>ѓайра</w:t>
      </w:r>
      <w:proofErr w:type="spellEnd"/>
      <w:r w:rsidR="000946B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6B9">
        <w:rPr>
          <w:rFonts w:ascii="Times New Roman Tj" w:hAnsi="Times New Roman Tj"/>
          <w:sz w:val="28"/>
          <w:szCs w:val="28"/>
        </w:rPr>
        <w:t>шарњ</w:t>
      </w:r>
      <w:proofErr w:type="spellEnd"/>
      <w:r w:rsidR="000946B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6B9">
        <w:rPr>
          <w:rFonts w:ascii="Times New Roman Tj" w:hAnsi="Times New Roman Tj"/>
          <w:sz w:val="28"/>
          <w:szCs w:val="28"/>
        </w:rPr>
        <w:t>дода</w:t>
      </w:r>
      <w:proofErr w:type="spellEnd"/>
      <w:r w:rsidR="000946B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6B9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962797">
        <w:rPr>
          <w:rFonts w:ascii="Times New Roman Tj" w:hAnsi="Times New Roman Tj"/>
          <w:sz w:val="28"/>
          <w:szCs w:val="28"/>
        </w:rPr>
        <w:t>)</w:t>
      </w:r>
      <w:r w:rsidR="00412198">
        <w:rPr>
          <w:rFonts w:ascii="Times New Roman Tj" w:hAnsi="Times New Roman Tj"/>
          <w:sz w:val="28"/>
          <w:szCs w:val="28"/>
        </w:rPr>
        <w:t xml:space="preserve">. Ин </w:t>
      </w:r>
      <w:proofErr w:type="spellStart"/>
      <w:r w:rsidR="00412198">
        <w:rPr>
          <w:rFonts w:ascii="Times New Roman Tj" w:hAnsi="Times New Roman Tj"/>
          <w:sz w:val="28"/>
          <w:szCs w:val="28"/>
        </w:rPr>
        <w:t>мавзўњо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12198">
        <w:rPr>
          <w:rFonts w:ascii="Times New Roman Tj" w:hAnsi="Times New Roman Tj"/>
          <w:sz w:val="28"/>
          <w:szCs w:val="28"/>
        </w:rPr>
        <w:t>хусусияти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12198">
        <w:rPr>
          <w:rFonts w:ascii="Times New Roman Tj" w:hAnsi="Times New Roman Tj"/>
          <w:sz w:val="28"/>
          <w:szCs w:val="28"/>
        </w:rPr>
        <w:t>лексионї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12198">
        <w:rPr>
          <w:rFonts w:ascii="Times New Roman Tj" w:hAnsi="Times New Roman Tj"/>
          <w:sz w:val="28"/>
          <w:szCs w:val="28"/>
        </w:rPr>
        <w:t>дошта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="00412198">
        <w:rPr>
          <w:rFonts w:ascii="Times New Roman Tj" w:hAnsi="Times New Roman Tj"/>
          <w:sz w:val="28"/>
          <w:szCs w:val="28"/>
        </w:rPr>
        <w:t>номгўи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12198">
        <w:rPr>
          <w:rFonts w:ascii="Times New Roman Tj" w:hAnsi="Times New Roman Tj"/>
          <w:sz w:val="28"/>
          <w:szCs w:val="28"/>
        </w:rPr>
        <w:t>мавзўњои</w:t>
      </w:r>
      <w:proofErr w:type="spellEnd"/>
      <w:r w:rsidR="0041219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12198">
        <w:rPr>
          <w:rFonts w:ascii="Times New Roman Tj" w:hAnsi="Times New Roman Tj"/>
          <w:sz w:val="28"/>
          <w:szCs w:val="28"/>
        </w:rPr>
        <w:t>лексионї</w:t>
      </w:r>
      <w:proofErr w:type="spellEnd"/>
      <w:r w:rsidR="00C324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3247D">
        <w:rPr>
          <w:rFonts w:ascii="Times New Roman Tj" w:hAnsi="Times New Roman Tj"/>
          <w:sz w:val="28"/>
          <w:szCs w:val="28"/>
        </w:rPr>
        <w:t>ворид</w:t>
      </w:r>
      <w:proofErr w:type="spellEnd"/>
      <w:r w:rsidR="00C324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3247D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="00C3247D">
        <w:rPr>
          <w:rFonts w:ascii="Times New Roman Tj" w:hAnsi="Times New Roman Tj"/>
          <w:sz w:val="28"/>
          <w:szCs w:val="28"/>
        </w:rPr>
        <w:t>.</w:t>
      </w:r>
    </w:p>
    <w:p w:rsidR="00962797" w:rsidRDefault="00962797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Номгўи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мавзўњои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амалї</w:t>
      </w:r>
      <w:proofErr w:type="spellEnd"/>
    </w:p>
    <w:p w:rsidR="00C3247D" w:rsidRDefault="00C3247D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Номўги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лабораторї</w:t>
      </w:r>
      <w:proofErr w:type="spellEnd"/>
    </w:p>
    <w:p w:rsidR="00962797" w:rsidRDefault="00962797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Номгўи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мавзўњои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КМДРО (КММРО) 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роњбарии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</w:p>
    <w:p w:rsidR="005C43F4" w:rsidRDefault="00822716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C43F4">
        <w:rPr>
          <w:rFonts w:ascii="Times New Roman Tj" w:hAnsi="Times New Roman Tj"/>
          <w:sz w:val="28"/>
          <w:szCs w:val="28"/>
        </w:rPr>
        <w:t>Номгўи</w:t>
      </w:r>
      <w:proofErr w:type="spellEnd"/>
      <w:r w:rsidRPr="005C43F4">
        <w:rPr>
          <w:rFonts w:ascii="Times New Roman Tj" w:hAnsi="Times New Roman Tj"/>
          <w:sz w:val="28"/>
          <w:szCs w:val="28"/>
        </w:rPr>
        <w:t xml:space="preserve"> </w:t>
      </w:r>
      <w:r w:rsidR="00BC5F5F" w:rsidRPr="005C43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5F5F" w:rsidRPr="005C43F4">
        <w:rPr>
          <w:rFonts w:ascii="Times New Roman Tj" w:hAnsi="Times New Roman Tj"/>
          <w:sz w:val="28"/>
          <w:szCs w:val="28"/>
        </w:rPr>
        <w:t>мавзўњои</w:t>
      </w:r>
      <w:proofErr w:type="spellEnd"/>
      <w:r w:rsidR="00BC5F5F" w:rsidRPr="005C43F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BC5F5F" w:rsidRPr="005C43F4">
        <w:rPr>
          <w:rFonts w:ascii="Times New Roman Tj" w:hAnsi="Times New Roman Tj"/>
          <w:sz w:val="28"/>
          <w:szCs w:val="28"/>
        </w:rPr>
        <w:t>корњои</w:t>
      </w:r>
      <w:proofErr w:type="spellEnd"/>
      <w:r w:rsidR="00BC5F5F" w:rsidRPr="005C43F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BC5F5F" w:rsidRPr="005C43F4">
        <w:rPr>
          <w:rFonts w:ascii="Times New Roman Tj" w:hAnsi="Times New Roman Tj"/>
          <w:sz w:val="28"/>
          <w:szCs w:val="28"/>
        </w:rPr>
        <w:t>мустаќилон</w:t>
      </w:r>
      <w:r w:rsidR="002B63B1" w:rsidRPr="005C43F4">
        <w:rPr>
          <w:rFonts w:ascii="Times New Roman Tj" w:hAnsi="Times New Roman Tj"/>
          <w:sz w:val="28"/>
          <w:szCs w:val="28"/>
        </w:rPr>
        <w:t>аи</w:t>
      </w:r>
      <w:proofErr w:type="spellEnd"/>
      <w:r w:rsidR="002B63B1" w:rsidRPr="005C43F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B63B1" w:rsidRPr="005C43F4">
        <w:rPr>
          <w:rFonts w:ascii="Times New Roman Tj" w:hAnsi="Times New Roman Tj"/>
          <w:sz w:val="28"/>
          <w:szCs w:val="28"/>
        </w:rPr>
        <w:t>донишљў</w:t>
      </w:r>
      <w:proofErr w:type="spellEnd"/>
      <w:r w:rsidR="002B63B1" w:rsidRPr="005C43F4">
        <w:rPr>
          <w:rFonts w:ascii="Times New Roman Tj" w:hAnsi="Times New Roman Tj"/>
          <w:sz w:val="28"/>
          <w:szCs w:val="28"/>
        </w:rPr>
        <w:t xml:space="preserve"> (КМД</w:t>
      </w:r>
      <w:r w:rsidR="00023DF9">
        <w:rPr>
          <w:rFonts w:ascii="Times New Roman Tj" w:hAnsi="Times New Roman Tj"/>
          <w:sz w:val="28"/>
          <w:szCs w:val="28"/>
        </w:rPr>
        <w:t>, КММ</w:t>
      </w:r>
      <w:r w:rsidR="002B63B1" w:rsidRPr="005C43F4">
        <w:rPr>
          <w:rFonts w:ascii="Times New Roman Tj" w:hAnsi="Times New Roman Tj"/>
          <w:sz w:val="28"/>
          <w:szCs w:val="28"/>
        </w:rPr>
        <w:t>)</w:t>
      </w:r>
    </w:p>
    <w:p w:rsidR="00BC5F5F" w:rsidRPr="005C43F4" w:rsidRDefault="00BC5F5F" w:rsidP="00962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C43F4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Pr="005C43F4">
        <w:rPr>
          <w:rFonts w:ascii="Times New Roman Tj" w:hAnsi="Times New Roman Tj"/>
          <w:sz w:val="28"/>
          <w:szCs w:val="28"/>
        </w:rPr>
        <w:t>Адабиёти</w:t>
      </w:r>
      <w:proofErr w:type="spellEnd"/>
      <w:r w:rsidRPr="005C43F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43F4">
        <w:rPr>
          <w:rFonts w:ascii="Times New Roman Tj" w:hAnsi="Times New Roman Tj"/>
          <w:sz w:val="28"/>
          <w:szCs w:val="28"/>
        </w:rPr>
        <w:t>тавсияшуда</w:t>
      </w:r>
      <w:proofErr w:type="spellEnd"/>
      <w:r w:rsidRPr="005C43F4">
        <w:rPr>
          <w:rFonts w:ascii="Times New Roman Tj" w:hAnsi="Times New Roman Tj"/>
          <w:sz w:val="28"/>
          <w:szCs w:val="28"/>
        </w:rPr>
        <w:t>:</w:t>
      </w:r>
    </w:p>
    <w:p w:rsidR="00BC5F5F" w:rsidRDefault="00BC5F5F" w:rsidP="00BC5F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C43F4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дабиёти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асосї</w:t>
      </w:r>
      <w:proofErr w:type="spellEnd"/>
      <w:r w:rsidR="002B63B1">
        <w:rPr>
          <w:rFonts w:ascii="Times New Roman Tj" w:hAnsi="Times New Roman Tj"/>
          <w:sz w:val="28"/>
          <w:szCs w:val="28"/>
        </w:rPr>
        <w:t>:</w:t>
      </w:r>
    </w:p>
    <w:p w:rsidR="00BC5F5F" w:rsidRDefault="00BC5F5F" w:rsidP="00BC5F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Адабиёти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иловагї</w:t>
      </w:r>
      <w:proofErr w:type="spellEnd"/>
      <w:r w:rsidR="002B63B1">
        <w:rPr>
          <w:rFonts w:ascii="Times New Roman Tj" w:hAnsi="Times New Roman Tj"/>
          <w:sz w:val="28"/>
          <w:szCs w:val="28"/>
        </w:rPr>
        <w:t>:</w:t>
      </w:r>
    </w:p>
    <w:p w:rsidR="00BC5F5F" w:rsidRDefault="00BC5F5F" w:rsidP="00BC5F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Адабиёти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интернетї</w:t>
      </w:r>
      <w:proofErr w:type="spellEnd"/>
      <w:r w:rsidR="005D124D">
        <w:rPr>
          <w:rFonts w:ascii="Times New Roman Tj" w:hAnsi="Times New Roman Tj"/>
          <w:sz w:val="28"/>
          <w:szCs w:val="28"/>
        </w:rPr>
        <w:t>:</w:t>
      </w:r>
    </w:p>
    <w:p w:rsidR="00BC5F5F" w:rsidRPr="00BC5F5F" w:rsidRDefault="00BC5F5F" w:rsidP="00023DF9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 </w:t>
      </w:r>
      <w:proofErr w:type="spellStart"/>
      <w:r>
        <w:rPr>
          <w:rFonts w:ascii="Times New Roman Tj" w:hAnsi="Times New Roman Tj"/>
          <w:sz w:val="28"/>
          <w:szCs w:val="28"/>
        </w:rPr>
        <w:t>рўйхати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адабиёт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китобњои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дарсї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илмї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методї</w:t>
      </w:r>
      <w:proofErr w:type="spellEnd"/>
      <w:r w:rsidR="005D124D">
        <w:rPr>
          <w:rFonts w:ascii="Times New Roman Tj" w:hAnsi="Times New Roman Tj"/>
          <w:sz w:val="28"/>
          <w:szCs w:val="28"/>
        </w:rPr>
        <w:t xml:space="preserve">, </w:t>
      </w:r>
      <w:r w:rsidR="008E4C1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E4C13">
        <w:rPr>
          <w:rFonts w:ascii="Times New Roman Tj" w:hAnsi="Times New Roman Tj"/>
          <w:sz w:val="28"/>
          <w:szCs w:val="28"/>
        </w:rPr>
        <w:t>маќолањо</w:t>
      </w:r>
      <w:proofErr w:type="spellEnd"/>
      <w:r w:rsidR="008E4C1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8E4C13">
        <w:rPr>
          <w:rFonts w:ascii="Times New Roman Tj" w:hAnsi="Times New Roman Tj"/>
          <w:sz w:val="28"/>
          <w:szCs w:val="28"/>
        </w:rPr>
        <w:t>ва</w:t>
      </w:r>
      <w:proofErr w:type="spellEnd"/>
      <w:r w:rsidR="008E4C1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C13">
        <w:rPr>
          <w:rFonts w:ascii="Times New Roman Tj" w:hAnsi="Times New Roman Tj"/>
          <w:sz w:val="28"/>
          <w:szCs w:val="28"/>
        </w:rPr>
        <w:t>санадњои</w:t>
      </w:r>
      <w:proofErr w:type="spellEnd"/>
      <w:r w:rsidR="008E4C1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C13">
        <w:rPr>
          <w:rFonts w:ascii="Times New Roman Tj" w:hAnsi="Times New Roman Tj"/>
          <w:sz w:val="28"/>
          <w:szCs w:val="28"/>
        </w:rPr>
        <w:t>њуќ</w:t>
      </w:r>
      <w:proofErr w:type="gramStart"/>
      <w:r w:rsidR="008E4C13">
        <w:rPr>
          <w:rFonts w:ascii="Times New Roman Tj" w:hAnsi="Times New Roman Tj"/>
          <w:sz w:val="28"/>
          <w:szCs w:val="28"/>
        </w:rPr>
        <w:t>у</w:t>
      </w:r>
      <w:proofErr w:type="gramEnd"/>
      <w:r w:rsidR="008E4C13">
        <w:rPr>
          <w:rFonts w:ascii="Times New Roman Tj" w:hAnsi="Times New Roman Tj"/>
          <w:sz w:val="28"/>
          <w:szCs w:val="28"/>
        </w:rPr>
        <w:t>ќї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C13">
        <w:rPr>
          <w:rFonts w:ascii="Times New Roman Tj" w:hAnsi="Times New Roman Tj"/>
          <w:sz w:val="28"/>
          <w:szCs w:val="28"/>
        </w:rPr>
        <w:t>ворид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карда  </w:t>
      </w:r>
      <w:proofErr w:type="spellStart"/>
      <w:r w:rsidR="00357ED4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357ED4">
        <w:rPr>
          <w:rFonts w:ascii="Times New Roman Tj" w:hAnsi="Times New Roman Tj"/>
          <w:sz w:val="28"/>
          <w:szCs w:val="28"/>
        </w:rPr>
        <w:t>ки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 w:rsidR="00357ED4">
        <w:rPr>
          <w:rFonts w:ascii="Times New Roman Tj" w:hAnsi="Times New Roman Tj"/>
          <w:sz w:val="28"/>
          <w:szCs w:val="28"/>
        </w:rPr>
        <w:t>панљ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 соли  </w:t>
      </w:r>
      <w:proofErr w:type="spellStart"/>
      <w:r w:rsidR="00357ED4">
        <w:rPr>
          <w:rFonts w:ascii="Times New Roman Tj" w:hAnsi="Times New Roman Tj"/>
          <w:sz w:val="28"/>
          <w:szCs w:val="28"/>
        </w:rPr>
        <w:t>охир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357ED4">
        <w:rPr>
          <w:rFonts w:ascii="Times New Roman Tj" w:hAnsi="Times New Roman Tj"/>
          <w:sz w:val="28"/>
          <w:szCs w:val="28"/>
        </w:rPr>
        <w:t>нашр</w:t>
      </w:r>
      <w:proofErr w:type="spellEnd"/>
      <w:r w:rsidR="00357ED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357ED4">
        <w:rPr>
          <w:rFonts w:ascii="Times New Roman Tj" w:hAnsi="Times New Roman Tj"/>
          <w:sz w:val="28"/>
          <w:szCs w:val="28"/>
        </w:rPr>
        <w:t>шудаанд</w:t>
      </w:r>
      <w:proofErr w:type="spellEnd"/>
      <w:r w:rsidR="00357ED4">
        <w:rPr>
          <w:rFonts w:ascii="Times New Roman Tj" w:hAnsi="Times New Roman Tj"/>
          <w:sz w:val="28"/>
          <w:szCs w:val="28"/>
        </w:rPr>
        <w:t>.</w:t>
      </w:r>
    </w:p>
    <w:p w:rsidR="00962797" w:rsidRPr="00962797" w:rsidRDefault="00962797" w:rsidP="0096279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27778" w:rsidRPr="00C27778" w:rsidRDefault="00C27778" w:rsidP="00C27778">
      <w:pPr>
        <w:spacing w:after="0" w:line="240" w:lineRule="auto"/>
        <w:ind w:left="360"/>
        <w:jc w:val="both"/>
        <w:rPr>
          <w:rFonts w:ascii="Times New Roman Tj" w:hAnsi="Times New Roman Tj"/>
          <w:sz w:val="28"/>
          <w:szCs w:val="28"/>
        </w:rPr>
      </w:pPr>
      <w:r w:rsidRPr="00C27778">
        <w:rPr>
          <w:rFonts w:ascii="Times New Roman Tj" w:hAnsi="Times New Roman Tj"/>
          <w:sz w:val="28"/>
          <w:szCs w:val="28"/>
        </w:rPr>
        <w:t xml:space="preserve"> </w:t>
      </w:r>
    </w:p>
    <w:p w:rsidR="00FF1517" w:rsidRDefault="00FF151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742AA" w:rsidRDefault="00B742A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23DF9" w:rsidRDefault="00023DF9" w:rsidP="00023DF9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B742AA" w:rsidRDefault="009C5AB5" w:rsidP="00023DF9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9C5AB5">
        <w:rPr>
          <w:rFonts w:ascii="Times New Roman Tj" w:hAnsi="Times New Roman Tj"/>
          <w:b/>
          <w:sz w:val="28"/>
          <w:szCs w:val="28"/>
        </w:rPr>
        <w:lastRenderedPageBreak/>
        <w:t>Замимаи</w:t>
      </w:r>
      <w:proofErr w:type="spellEnd"/>
      <w:r w:rsidRPr="009C5AB5">
        <w:rPr>
          <w:rFonts w:ascii="Times New Roman Tj" w:hAnsi="Times New Roman Tj"/>
          <w:b/>
          <w:sz w:val="28"/>
          <w:szCs w:val="28"/>
        </w:rPr>
        <w:t xml:space="preserve"> №1 </w:t>
      </w:r>
    </w:p>
    <w:p w:rsidR="009C5AB5" w:rsidRPr="005F030D" w:rsidRDefault="005F030D" w:rsidP="009C5AB5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</w:t>
      </w:r>
      <w:r w:rsidRPr="005F030D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r w:rsidRPr="005F030D">
        <w:rPr>
          <w:rFonts w:ascii="Times New Roman Tj" w:hAnsi="Times New Roman Tj"/>
          <w:sz w:val="28"/>
          <w:szCs w:val="28"/>
        </w:rPr>
        <w:t>ќафои</w:t>
      </w:r>
      <w:proofErr w:type="spellEnd"/>
      <w:r w:rsidRPr="005F030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30D">
        <w:rPr>
          <w:rFonts w:ascii="Times New Roman Tj" w:hAnsi="Times New Roman Tj"/>
          <w:sz w:val="28"/>
          <w:szCs w:val="28"/>
        </w:rPr>
        <w:t>вараќ</w:t>
      </w:r>
      <w:proofErr w:type="spellEnd"/>
      <w:r w:rsidRPr="005F030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30D">
        <w:rPr>
          <w:rFonts w:ascii="Times New Roman Tj" w:hAnsi="Times New Roman Tj"/>
          <w:sz w:val="28"/>
          <w:szCs w:val="28"/>
        </w:rPr>
        <w:t>нигаред</w:t>
      </w:r>
      <w:proofErr w:type="spellEnd"/>
    </w:p>
    <w:p w:rsidR="004D32EE" w:rsidRPr="0080773C" w:rsidRDefault="004D32EE" w:rsidP="004D32EE">
      <w:pPr>
        <w:spacing w:after="0" w:line="240" w:lineRule="auto"/>
        <w:jc w:val="center"/>
        <w:rPr>
          <w:rFonts w:ascii="Times New Roman Tj" w:hAnsi="Times New Roman Tj"/>
          <w:noProof/>
          <w:sz w:val="32"/>
          <w:szCs w:val="32"/>
        </w:rPr>
      </w:pPr>
      <w:r w:rsidRPr="0080773C">
        <w:rPr>
          <w:rFonts w:ascii="Times New Roman Tj" w:hAnsi="Times New Roman Tj"/>
          <w:noProof/>
          <w:sz w:val="32"/>
          <w:szCs w:val="32"/>
        </w:rPr>
        <w:t>Вазорати   маориф  ва илми  Љумњурии  Тољикистон</w:t>
      </w:r>
    </w:p>
    <w:p w:rsidR="004D32EE" w:rsidRPr="0080773C" w:rsidRDefault="004D32EE" w:rsidP="004D32EE">
      <w:pPr>
        <w:spacing w:after="0" w:line="240" w:lineRule="auto"/>
        <w:jc w:val="center"/>
        <w:rPr>
          <w:rFonts w:ascii="Times New Roman Tj" w:hAnsi="Times New Roman Tj"/>
          <w:noProof/>
          <w:sz w:val="32"/>
          <w:szCs w:val="32"/>
        </w:rPr>
      </w:pPr>
      <w:r w:rsidRPr="0080773C">
        <w:rPr>
          <w:rFonts w:ascii="Times New Roman Tj" w:hAnsi="Times New Roman Tj"/>
          <w:noProof/>
          <w:sz w:val="32"/>
          <w:szCs w:val="32"/>
        </w:rPr>
        <w:t>Донишгоњи  давлатии омўзгории Тољикистон  ба  номи Садриддин Айнї</w:t>
      </w:r>
    </w:p>
    <w:p w:rsidR="004D32EE" w:rsidRPr="0080773C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4D32EE" w:rsidRDefault="00375D0B" w:rsidP="00375D0B">
      <w:pPr>
        <w:spacing w:after="0" w:line="36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</w:t>
      </w:r>
      <w:r w:rsidR="004D32EE">
        <w:rPr>
          <w:rFonts w:ascii="Times New Roman Tj" w:hAnsi="Times New Roman Tj"/>
          <w:sz w:val="28"/>
          <w:szCs w:val="28"/>
        </w:rPr>
        <w:t>«</w:t>
      </w:r>
      <w:proofErr w:type="spellStart"/>
      <w:r w:rsidR="004D32EE">
        <w:rPr>
          <w:rFonts w:ascii="Times New Roman Tj" w:hAnsi="Times New Roman Tj"/>
          <w:sz w:val="28"/>
          <w:szCs w:val="28"/>
        </w:rPr>
        <w:t>Тасдиќ</w:t>
      </w:r>
      <w:proofErr w:type="spellEnd"/>
      <w:r w:rsidR="004D32E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4D32EE">
        <w:rPr>
          <w:rFonts w:ascii="Times New Roman Tj" w:hAnsi="Times New Roman Tj"/>
          <w:sz w:val="28"/>
          <w:szCs w:val="28"/>
        </w:rPr>
        <w:t>шуд</w:t>
      </w:r>
      <w:proofErr w:type="spellEnd"/>
      <w:r w:rsidR="004D32EE">
        <w:rPr>
          <w:rFonts w:ascii="Times New Roman Tj" w:hAnsi="Times New Roman Tj"/>
          <w:sz w:val="28"/>
          <w:szCs w:val="28"/>
        </w:rPr>
        <w:t>»</w:t>
      </w:r>
    </w:p>
    <w:p w:rsidR="004D32EE" w:rsidRDefault="004D32EE" w:rsidP="00B73C84">
      <w:pPr>
        <w:spacing w:after="0" w:line="360" w:lineRule="auto"/>
        <w:jc w:val="right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методии</w:t>
      </w:r>
      <w:proofErr w:type="spellEnd"/>
      <w:r w:rsidR="001A34B0">
        <w:rPr>
          <w:rFonts w:ascii="Times New Roman Tj" w:hAnsi="Times New Roman Tj"/>
          <w:sz w:val="28"/>
          <w:szCs w:val="28"/>
        </w:rPr>
        <w:t xml:space="preserve"> ДДОТ</w:t>
      </w:r>
    </w:p>
    <w:p w:rsidR="001A34B0" w:rsidRDefault="001A34B0" w:rsidP="00B73C84">
      <w:pPr>
        <w:spacing w:after="0" w:line="360" w:lineRule="auto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Садриддин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Айнї</w:t>
      </w:r>
      <w:proofErr w:type="spellEnd"/>
    </w:p>
    <w:p w:rsidR="001A34B0" w:rsidRDefault="001A34B0" w:rsidP="00B73C84">
      <w:pPr>
        <w:spacing w:after="0" w:line="360" w:lineRule="auto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______________</w:t>
      </w:r>
      <w:r w:rsidR="004A5738">
        <w:rPr>
          <w:rFonts w:ascii="Times New Roman Tj" w:hAnsi="Times New Roman Tj"/>
          <w:sz w:val="28"/>
          <w:szCs w:val="28"/>
        </w:rPr>
        <w:t>_</w:t>
      </w:r>
      <w:r>
        <w:rPr>
          <w:rFonts w:ascii="Times New Roman Tj" w:hAnsi="Times New Roman Tj"/>
          <w:sz w:val="28"/>
          <w:szCs w:val="28"/>
        </w:rPr>
        <w:t>Т. Ё.Гулов</w:t>
      </w:r>
    </w:p>
    <w:p w:rsidR="001A34B0" w:rsidRDefault="001A34B0" w:rsidP="00B73C84">
      <w:pPr>
        <w:spacing w:after="0" w:line="360" w:lineRule="auto"/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«____»</w:t>
      </w:r>
      <w:proofErr w:type="spellStart"/>
      <w:r w:rsidR="00327C61">
        <w:rPr>
          <w:rFonts w:ascii="Times New Roman Tj" w:hAnsi="Times New Roman Tj"/>
          <w:sz w:val="28"/>
          <w:szCs w:val="28"/>
        </w:rPr>
        <w:t>___________</w:t>
      </w:r>
      <w:r>
        <w:rPr>
          <w:rFonts w:ascii="Times New Roman Tj" w:hAnsi="Times New Roman Tj"/>
          <w:sz w:val="28"/>
          <w:szCs w:val="28"/>
        </w:rPr>
        <w:t>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2014</w:t>
      </w: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52"/>
          <w:szCs w:val="52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52"/>
          <w:szCs w:val="52"/>
        </w:rPr>
      </w:pPr>
    </w:p>
    <w:p w:rsidR="004D32EE" w:rsidRDefault="004D32EE" w:rsidP="00B73C84">
      <w:pPr>
        <w:spacing w:after="0" w:line="240" w:lineRule="auto"/>
        <w:rPr>
          <w:rFonts w:ascii="Times New Roman Tj" w:hAnsi="Times New Roman Tj"/>
          <w:sz w:val="52"/>
          <w:szCs w:val="52"/>
        </w:rPr>
      </w:pPr>
    </w:p>
    <w:p w:rsidR="00327C61" w:rsidRDefault="00327C61" w:rsidP="004D32EE">
      <w:pPr>
        <w:spacing w:after="0" w:line="240" w:lineRule="auto"/>
        <w:jc w:val="center"/>
        <w:rPr>
          <w:rFonts w:ascii="Times New Roman Tj" w:hAnsi="Times New Roman Tj"/>
          <w:b/>
          <w:sz w:val="36"/>
          <w:szCs w:val="36"/>
        </w:rPr>
      </w:pPr>
      <w:proofErr w:type="spellStart"/>
      <w:r>
        <w:rPr>
          <w:rFonts w:ascii="Times New Roman Tj" w:hAnsi="Times New Roman Tj"/>
          <w:b/>
          <w:sz w:val="36"/>
          <w:szCs w:val="36"/>
        </w:rPr>
        <w:t>Барномаи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 </w:t>
      </w:r>
      <w:proofErr w:type="spellStart"/>
      <w:r>
        <w:rPr>
          <w:rFonts w:ascii="Times New Roman Tj" w:hAnsi="Times New Roman Tj"/>
          <w:b/>
          <w:sz w:val="36"/>
          <w:szCs w:val="36"/>
        </w:rPr>
        <w:t>таълим</w:t>
      </w:r>
      <w:proofErr w:type="spellEnd"/>
    </w:p>
    <w:p w:rsidR="004D32EE" w:rsidRDefault="00DF69D3" w:rsidP="004D32EE">
      <w:pPr>
        <w:spacing w:after="0" w:line="240" w:lineRule="auto"/>
        <w:jc w:val="center"/>
        <w:rPr>
          <w:rFonts w:ascii="Times New Roman Tj" w:hAnsi="Times New Roman Tj"/>
          <w:b/>
          <w:sz w:val="36"/>
          <w:szCs w:val="36"/>
        </w:rPr>
      </w:pPr>
      <w:proofErr w:type="spellStart"/>
      <w:r>
        <w:rPr>
          <w:rFonts w:ascii="Times New Roman Tj" w:hAnsi="Times New Roman Tj"/>
          <w:b/>
          <w:sz w:val="36"/>
          <w:szCs w:val="36"/>
        </w:rPr>
        <w:t>д</w:t>
      </w:r>
      <w:r w:rsidR="00327C61">
        <w:rPr>
          <w:rFonts w:ascii="Times New Roman Tj" w:hAnsi="Times New Roman Tj"/>
          <w:b/>
          <w:sz w:val="36"/>
          <w:szCs w:val="36"/>
        </w:rPr>
        <w:t>оир</w:t>
      </w:r>
      <w:proofErr w:type="spellEnd"/>
      <w:r w:rsidR="00327C61">
        <w:rPr>
          <w:rFonts w:ascii="Times New Roman Tj" w:hAnsi="Times New Roman Tj"/>
          <w:b/>
          <w:sz w:val="36"/>
          <w:szCs w:val="36"/>
        </w:rPr>
        <w:t xml:space="preserve"> ба </w:t>
      </w:r>
      <w:proofErr w:type="spellStart"/>
      <w:r w:rsidR="00327C61">
        <w:rPr>
          <w:rFonts w:ascii="Times New Roman Tj" w:hAnsi="Times New Roman Tj"/>
          <w:b/>
          <w:sz w:val="36"/>
          <w:szCs w:val="36"/>
        </w:rPr>
        <w:t>фанни</w:t>
      </w:r>
      <w:proofErr w:type="spellEnd"/>
      <w:r w:rsidR="00327C61">
        <w:rPr>
          <w:rFonts w:ascii="Times New Roman Tj" w:hAnsi="Times New Roman Tj"/>
          <w:b/>
          <w:sz w:val="36"/>
          <w:szCs w:val="36"/>
        </w:rPr>
        <w:t xml:space="preserve"> «</w:t>
      </w:r>
      <w:proofErr w:type="spellStart"/>
      <w:r>
        <w:rPr>
          <w:rFonts w:ascii="Times New Roman Tj" w:hAnsi="Times New Roman Tj"/>
          <w:b/>
          <w:sz w:val="36"/>
          <w:szCs w:val="36"/>
        </w:rPr>
        <w:t>Таърихи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адабиёт</w:t>
      </w:r>
      <w:proofErr w:type="spellEnd"/>
      <w:r>
        <w:rPr>
          <w:rFonts w:ascii="Times New Roman Tj" w:hAnsi="Times New Roman Tj"/>
          <w:b/>
          <w:sz w:val="36"/>
          <w:szCs w:val="36"/>
        </w:rPr>
        <w:t>»</w:t>
      </w:r>
    </w:p>
    <w:p w:rsidR="00DF69D3" w:rsidRDefault="00DF69D3" w:rsidP="004D32EE">
      <w:pPr>
        <w:spacing w:after="0" w:line="240" w:lineRule="auto"/>
        <w:jc w:val="center"/>
        <w:rPr>
          <w:rFonts w:ascii="Times New Roman Tj" w:hAnsi="Times New Roman Tj"/>
          <w:b/>
          <w:sz w:val="36"/>
          <w:szCs w:val="36"/>
        </w:rPr>
      </w:pPr>
      <w:proofErr w:type="spellStart"/>
      <w:r>
        <w:rPr>
          <w:rFonts w:ascii="Times New Roman Tj" w:hAnsi="Times New Roman Tj"/>
          <w:b/>
          <w:sz w:val="36"/>
          <w:szCs w:val="36"/>
        </w:rPr>
        <w:t>барои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ихтисоси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забон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ва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адабиёти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тољик</w:t>
      </w:r>
      <w:proofErr w:type="spellEnd"/>
    </w:p>
    <w:p w:rsidR="004F7287" w:rsidRDefault="00DC7EE6" w:rsidP="004D32EE">
      <w:pPr>
        <w:spacing w:after="0" w:line="240" w:lineRule="auto"/>
        <w:jc w:val="center"/>
        <w:rPr>
          <w:rFonts w:ascii="Times New Roman Tj" w:hAnsi="Times New Roman Tj"/>
          <w:b/>
          <w:sz w:val="36"/>
          <w:szCs w:val="36"/>
        </w:rPr>
      </w:pPr>
      <w:r>
        <w:rPr>
          <w:rFonts w:ascii="Times New Roman Tj" w:hAnsi="Times New Roman Tj"/>
          <w:b/>
          <w:sz w:val="36"/>
          <w:szCs w:val="36"/>
        </w:rPr>
        <w:t>1-02 03 01</w:t>
      </w:r>
    </w:p>
    <w:p w:rsidR="00DC7EE6" w:rsidRDefault="00DC7EE6" w:rsidP="004D32E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36"/>
        </w:rPr>
        <w:t>Миќдори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36"/>
        </w:rPr>
        <w:t>соатњ</w:t>
      </w:r>
      <w:r w:rsidR="0082279E">
        <w:rPr>
          <w:rFonts w:ascii="Times New Roman Tj" w:hAnsi="Times New Roman Tj"/>
          <w:b/>
          <w:sz w:val="36"/>
          <w:szCs w:val="36"/>
        </w:rPr>
        <w:t>о</w:t>
      </w:r>
      <w:proofErr w:type="spellEnd"/>
      <w:r>
        <w:rPr>
          <w:rFonts w:ascii="Times New Roman Tj" w:hAnsi="Times New Roman Tj"/>
          <w:b/>
          <w:sz w:val="36"/>
          <w:szCs w:val="36"/>
        </w:rPr>
        <w:t xml:space="preserve">, </w:t>
      </w:r>
      <w:proofErr w:type="spellStart"/>
      <w:r>
        <w:rPr>
          <w:rFonts w:ascii="Times New Roman Tj" w:hAnsi="Times New Roman Tj"/>
          <w:b/>
          <w:sz w:val="36"/>
          <w:szCs w:val="36"/>
        </w:rPr>
        <w:t>кредитњо</w:t>
      </w:r>
      <w:proofErr w:type="spellEnd"/>
      <w:r w:rsidR="0082279E">
        <w:rPr>
          <w:rFonts w:ascii="Times New Roman Tj" w:hAnsi="Times New Roman Tj"/>
          <w:b/>
          <w:sz w:val="36"/>
          <w:szCs w:val="36"/>
        </w:rPr>
        <w:t>:</w:t>
      </w:r>
      <w:r>
        <w:rPr>
          <w:rFonts w:ascii="Times New Roman Tj" w:hAnsi="Times New Roman Tj"/>
          <w:b/>
          <w:sz w:val="36"/>
          <w:szCs w:val="36"/>
        </w:rPr>
        <w:t xml:space="preserve"> </w:t>
      </w:r>
      <w:r w:rsidR="0082279E">
        <w:rPr>
          <w:rFonts w:ascii="Times New Roman Tj" w:hAnsi="Times New Roman Tj"/>
          <w:b/>
          <w:sz w:val="36"/>
          <w:szCs w:val="36"/>
        </w:rPr>
        <w:t>_____</w:t>
      </w: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AA719B">
      <w:pPr>
        <w:spacing w:after="0" w:line="240" w:lineRule="auto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4D32EE" w:rsidRDefault="004D32EE" w:rsidP="004D32EE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Душанбе – 2014</w:t>
      </w:r>
    </w:p>
    <w:p w:rsidR="00023DF9" w:rsidRDefault="00023DF9" w:rsidP="004D32EE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4D32EE" w:rsidRDefault="004D32EE" w:rsidP="004D32E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FC7F52" w:rsidRPr="004F20EA" w:rsidRDefault="0093109C" w:rsidP="0093109C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F20EA">
        <w:rPr>
          <w:rFonts w:ascii="Times New Roman Tj" w:hAnsi="Times New Roman Tj"/>
          <w:sz w:val="28"/>
          <w:szCs w:val="28"/>
        </w:rPr>
        <w:lastRenderedPageBreak/>
        <w:t>Муаллифи</w:t>
      </w:r>
      <w:proofErr w:type="spellEnd"/>
      <w:r w:rsidRPr="004F20E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4F20EA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4F20E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F20EA">
        <w:rPr>
          <w:rFonts w:ascii="Times New Roman Tj" w:hAnsi="Times New Roman Tj"/>
          <w:sz w:val="28"/>
          <w:szCs w:val="28"/>
        </w:rPr>
        <w:t>таълим</w:t>
      </w:r>
      <w:proofErr w:type="spellEnd"/>
      <w:r w:rsidR="009C5AB5">
        <w:rPr>
          <w:rFonts w:ascii="Times New Roman Tj" w:hAnsi="Times New Roman Tj"/>
          <w:sz w:val="28"/>
          <w:szCs w:val="28"/>
        </w:rPr>
        <w:t>____________________________________</w:t>
      </w:r>
      <w:r w:rsidRPr="004F20EA">
        <w:rPr>
          <w:rFonts w:ascii="Times New Roman Tj" w:hAnsi="Times New Roman Tj"/>
          <w:sz w:val="28"/>
          <w:szCs w:val="28"/>
        </w:rPr>
        <w:t xml:space="preserve"> </w:t>
      </w:r>
    </w:p>
    <w:p w:rsidR="0093109C" w:rsidRPr="00B73C84" w:rsidRDefault="0093109C" w:rsidP="0093109C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4D32EE" w:rsidRDefault="003E3A10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u w:val="single"/>
        </w:rPr>
      </w:pPr>
      <w:r>
        <w:rPr>
          <w:rFonts w:ascii="Times New Roman Tj" w:hAnsi="Times New Roman Tj"/>
          <w:sz w:val="28"/>
          <w:szCs w:val="28"/>
          <w:u w:val="single"/>
        </w:rPr>
        <w:t>_______________________________</w:t>
      </w:r>
      <w:r w:rsidR="007B7CBD" w:rsidRPr="004F20EA">
        <w:rPr>
          <w:rFonts w:ascii="Times New Roman Tj" w:hAnsi="Times New Roman Tj"/>
          <w:sz w:val="28"/>
          <w:szCs w:val="28"/>
          <w:u w:val="single"/>
        </w:rPr>
        <w:t>________________________</w:t>
      </w:r>
      <w:r w:rsidR="00036520" w:rsidRPr="004F20EA">
        <w:rPr>
          <w:rFonts w:ascii="Times New Roman Tj" w:hAnsi="Times New Roman Tj"/>
          <w:sz w:val="28"/>
          <w:szCs w:val="28"/>
          <w:u w:val="single"/>
        </w:rPr>
        <w:t>_______</w:t>
      </w:r>
    </w:p>
    <w:p w:rsidR="004F20EA" w:rsidRPr="009C5AB5" w:rsidRDefault="003E3A10" w:rsidP="00766DE4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  <w:r w:rsidRPr="009C5AB5">
        <w:rPr>
          <w:rFonts w:ascii="Times New Roman Tj" w:hAnsi="Times New Roman Tj"/>
          <w:sz w:val="20"/>
          <w:szCs w:val="20"/>
        </w:rPr>
        <w:t xml:space="preserve">     </w:t>
      </w:r>
      <w:r w:rsidR="009C5AB5" w:rsidRPr="009C5AB5">
        <w:rPr>
          <w:rFonts w:ascii="Times New Roman Tj" w:hAnsi="Times New Roman Tj"/>
          <w:sz w:val="20"/>
          <w:szCs w:val="20"/>
        </w:rPr>
        <w:t xml:space="preserve">                              (Н</w:t>
      </w:r>
      <w:r w:rsidRPr="009C5AB5">
        <w:rPr>
          <w:rFonts w:ascii="Times New Roman Tj" w:hAnsi="Times New Roman Tj"/>
          <w:sz w:val="20"/>
          <w:szCs w:val="20"/>
        </w:rPr>
        <w:t xml:space="preserve">ому </w:t>
      </w:r>
      <w:proofErr w:type="spellStart"/>
      <w:r w:rsidRPr="009C5AB5">
        <w:rPr>
          <w:rFonts w:ascii="Times New Roman Tj" w:hAnsi="Times New Roman Tj"/>
          <w:sz w:val="20"/>
          <w:szCs w:val="20"/>
        </w:rPr>
        <w:t>насаб</w:t>
      </w:r>
      <w:proofErr w:type="spellEnd"/>
      <w:r w:rsidRPr="009C5AB5">
        <w:rPr>
          <w:rFonts w:ascii="Times New Roman Tj" w:hAnsi="Times New Roman Tj"/>
          <w:sz w:val="20"/>
          <w:szCs w:val="20"/>
        </w:rPr>
        <w:t xml:space="preserve">, </w:t>
      </w:r>
      <w:proofErr w:type="spellStart"/>
      <w:r w:rsidRPr="009C5AB5">
        <w:rPr>
          <w:rFonts w:ascii="Times New Roman Tj" w:hAnsi="Times New Roman Tj"/>
          <w:sz w:val="20"/>
          <w:szCs w:val="20"/>
        </w:rPr>
        <w:t>унвон</w:t>
      </w:r>
      <w:proofErr w:type="spellEnd"/>
      <w:r w:rsidRPr="009C5AB5">
        <w:rPr>
          <w:rFonts w:ascii="Times New Roman Tj" w:hAnsi="Times New Roman Tj"/>
          <w:sz w:val="20"/>
          <w:szCs w:val="20"/>
        </w:rPr>
        <w:t xml:space="preserve">, </w:t>
      </w:r>
      <w:proofErr w:type="spellStart"/>
      <w:r w:rsidRPr="009C5AB5">
        <w:rPr>
          <w:rFonts w:ascii="Times New Roman Tj" w:hAnsi="Times New Roman Tj"/>
          <w:sz w:val="20"/>
          <w:szCs w:val="20"/>
        </w:rPr>
        <w:t>дараља</w:t>
      </w:r>
      <w:proofErr w:type="spellEnd"/>
      <w:r w:rsidRPr="009C5AB5">
        <w:rPr>
          <w:rFonts w:ascii="Times New Roman Tj" w:hAnsi="Times New Roman Tj"/>
          <w:sz w:val="20"/>
          <w:szCs w:val="20"/>
        </w:rPr>
        <w:t>)</w:t>
      </w:r>
    </w:p>
    <w:p w:rsidR="00EE747C" w:rsidRDefault="00EE747C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EE747C" w:rsidRDefault="00EE747C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EE747C" w:rsidRDefault="00EE747C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маљлиси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sz w:val="28"/>
          <w:szCs w:val="28"/>
        </w:rPr>
        <w:t>______________________</w:t>
      </w:r>
      <w:r w:rsidR="00036520">
        <w:rPr>
          <w:rFonts w:ascii="Times New Roman Tj" w:hAnsi="Times New Roman Tj"/>
          <w:sz w:val="28"/>
          <w:szCs w:val="28"/>
        </w:rPr>
        <w:t>_____</w:t>
      </w:r>
    </w:p>
    <w:p w:rsidR="00EE747C" w:rsidRDefault="00CA2E7F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______________________________________________</w:t>
      </w:r>
      <w:r w:rsidR="00D57242">
        <w:rPr>
          <w:rFonts w:ascii="Times New Roman Tj" w:hAnsi="Times New Roman Tj"/>
          <w:sz w:val="28"/>
          <w:szCs w:val="28"/>
        </w:rPr>
        <w:t>т</w:t>
      </w:r>
      <w:r w:rsidR="00EE747C">
        <w:rPr>
          <w:rFonts w:ascii="Times New Roman Tj" w:hAnsi="Times New Roman Tj"/>
          <w:sz w:val="28"/>
          <w:szCs w:val="28"/>
        </w:rPr>
        <w:t>асд</w:t>
      </w:r>
      <w:r w:rsidR="00D57242">
        <w:rPr>
          <w:rFonts w:ascii="Times New Roman Tj" w:hAnsi="Times New Roman Tj"/>
          <w:sz w:val="28"/>
          <w:szCs w:val="28"/>
        </w:rPr>
        <w:t>иќ</w:t>
      </w:r>
      <w:proofErr w:type="spellEnd"/>
      <w:r w:rsidR="00EE74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747C">
        <w:rPr>
          <w:rFonts w:ascii="Times New Roman Tj" w:hAnsi="Times New Roman Tj"/>
          <w:sz w:val="28"/>
          <w:szCs w:val="28"/>
        </w:rPr>
        <w:t>гардид</w:t>
      </w:r>
      <w:proofErr w:type="spellEnd"/>
      <w:r w:rsidR="00036520">
        <w:rPr>
          <w:rFonts w:ascii="Times New Roman Tj" w:hAnsi="Times New Roman Tj"/>
          <w:sz w:val="28"/>
          <w:szCs w:val="28"/>
        </w:rPr>
        <w:t>.</w:t>
      </w:r>
    </w:p>
    <w:p w:rsidR="00D57242" w:rsidRDefault="00D57242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D57242" w:rsidRDefault="00D57242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Протоколи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№___</w:t>
      </w:r>
      <w:r w:rsidR="00FC7F52">
        <w:rPr>
          <w:rFonts w:ascii="Times New Roman Tj" w:hAnsi="Times New Roman Tj"/>
          <w:sz w:val="28"/>
          <w:szCs w:val="28"/>
        </w:rPr>
        <w:t>,</w:t>
      </w:r>
      <w:r>
        <w:rPr>
          <w:rFonts w:ascii="Times New Roman Tj" w:hAnsi="Times New Roman Tj"/>
          <w:sz w:val="28"/>
          <w:szCs w:val="28"/>
        </w:rPr>
        <w:t xml:space="preserve"> аз «____»</w:t>
      </w:r>
      <w:proofErr w:type="spellStart"/>
      <w:r>
        <w:rPr>
          <w:rFonts w:ascii="Times New Roman Tj" w:hAnsi="Times New Roman Tj"/>
          <w:sz w:val="28"/>
          <w:szCs w:val="28"/>
        </w:rPr>
        <w:t>____________________соли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450327">
        <w:rPr>
          <w:rFonts w:ascii="Times New Roman Tj" w:hAnsi="Times New Roman Tj"/>
          <w:sz w:val="28"/>
          <w:szCs w:val="28"/>
        </w:rPr>
        <w:t>2014</w:t>
      </w:r>
    </w:p>
    <w:p w:rsidR="00450327" w:rsidRDefault="0045032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450327" w:rsidRDefault="0045032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Мудири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кафедра________________________</w:t>
      </w:r>
      <w:r w:rsidR="007B7CBD">
        <w:rPr>
          <w:rFonts w:ascii="Times New Roman Tj" w:hAnsi="Times New Roman Tj"/>
          <w:sz w:val="28"/>
          <w:szCs w:val="28"/>
        </w:rPr>
        <w:t>_______</w:t>
      </w:r>
      <w:r w:rsidR="00036520">
        <w:rPr>
          <w:rFonts w:ascii="Times New Roman Tj" w:hAnsi="Times New Roman Tj"/>
          <w:sz w:val="28"/>
          <w:szCs w:val="28"/>
        </w:rPr>
        <w:t>___</w:t>
      </w:r>
      <w:r w:rsidR="007B7CBD">
        <w:rPr>
          <w:rFonts w:ascii="Times New Roman Tj" w:hAnsi="Times New Roman Tj"/>
          <w:sz w:val="28"/>
          <w:szCs w:val="28"/>
        </w:rPr>
        <w:t xml:space="preserve">      __________</w:t>
      </w:r>
    </w:p>
    <w:p w:rsidR="007E668C" w:rsidRPr="007E668C" w:rsidRDefault="007E668C" w:rsidP="00766DE4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  <w:r w:rsidRPr="007E668C">
        <w:rPr>
          <w:rFonts w:ascii="Times New Roman Tj" w:hAnsi="Times New Roman Tj"/>
          <w:sz w:val="20"/>
          <w:szCs w:val="20"/>
        </w:rPr>
        <w:t xml:space="preserve">                                 </w:t>
      </w:r>
      <w:r>
        <w:rPr>
          <w:rFonts w:ascii="Times New Roman Tj" w:hAnsi="Times New Roman Tj"/>
          <w:sz w:val="20"/>
          <w:szCs w:val="20"/>
        </w:rPr>
        <w:t xml:space="preserve">                                                    </w:t>
      </w:r>
      <w:r w:rsidRPr="007E668C">
        <w:rPr>
          <w:rFonts w:ascii="Times New Roman Tj" w:hAnsi="Times New Roman Tj"/>
          <w:sz w:val="20"/>
          <w:szCs w:val="20"/>
        </w:rPr>
        <w:t xml:space="preserve">    (</w:t>
      </w:r>
      <w:r w:rsidR="00357185">
        <w:rPr>
          <w:rFonts w:ascii="Times New Roman Tj" w:hAnsi="Times New Roman Tj"/>
          <w:sz w:val="20"/>
          <w:szCs w:val="20"/>
        </w:rPr>
        <w:t>Н</w:t>
      </w:r>
      <w:r w:rsidRPr="007E668C">
        <w:rPr>
          <w:rFonts w:ascii="Times New Roman Tj" w:hAnsi="Times New Roman Tj"/>
          <w:sz w:val="20"/>
          <w:szCs w:val="20"/>
        </w:rPr>
        <w:t xml:space="preserve">ому 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насаб</w:t>
      </w:r>
      <w:proofErr w:type="spellEnd"/>
      <w:r w:rsidRPr="007E668C">
        <w:rPr>
          <w:rFonts w:ascii="Times New Roman Tj" w:hAnsi="Times New Roman Tj"/>
          <w:sz w:val="20"/>
          <w:szCs w:val="20"/>
        </w:rPr>
        <w:t>)                                                 (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имзо</w:t>
      </w:r>
      <w:proofErr w:type="spellEnd"/>
      <w:r w:rsidRPr="007E668C">
        <w:rPr>
          <w:rFonts w:ascii="Times New Roman Tj" w:hAnsi="Times New Roman Tj"/>
          <w:sz w:val="20"/>
          <w:szCs w:val="20"/>
        </w:rPr>
        <w:t>)</w:t>
      </w:r>
    </w:p>
    <w:p w:rsidR="00450327" w:rsidRDefault="0045032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450327" w:rsidRDefault="00450327" w:rsidP="00CA2E7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маљлиси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</w:t>
      </w:r>
      <w:r w:rsidR="00036520">
        <w:rPr>
          <w:rFonts w:ascii="Times New Roman Tj" w:hAnsi="Times New Roman Tj"/>
          <w:sz w:val="28"/>
          <w:szCs w:val="28"/>
        </w:rPr>
        <w:t>и</w:t>
      </w:r>
      <w:proofErr w:type="spellEnd"/>
      <w:r w:rsidR="00036520">
        <w:rPr>
          <w:rFonts w:ascii="Times New Roman Tj" w:hAnsi="Times New Roman Tj"/>
          <w:sz w:val="28"/>
          <w:szCs w:val="28"/>
        </w:rPr>
        <w:t>____________________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баррасї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гардид</w:t>
      </w:r>
      <w:proofErr w:type="spellEnd"/>
      <w:r w:rsidR="006E7A3A">
        <w:rPr>
          <w:rFonts w:ascii="Times New Roman Tj" w:hAnsi="Times New Roman Tj"/>
          <w:sz w:val="28"/>
          <w:szCs w:val="28"/>
        </w:rPr>
        <w:t>.</w:t>
      </w:r>
    </w:p>
    <w:p w:rsidR="006E7A3A" w:rsidRDefault="006E7A3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E7A3A" w:rsidRDefault="006E7A3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Протоколи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№___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r w:rsidR="00036520">
        <w:rPr>
          <w:rFonts w:ascii="Times New Roman Tj" w:hAnsi="Times New Roman Tj"/>
          <w:sz w:val="28"/>
          <w:szCs w:val="28"/>
        </w:rPr>
        <w:t>,</w:t>
      </w:r>
      <w:proofErr w:type="gramEnd"/>
      <w:r w:rsidR="0003652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аз «____</w:t>
      </w:r>
      <w:r w:rsidR="00036520">
        <w:rPr>
          <w:rFonts w:ascii="Times New Roman Tj" w:hAnsi="Times New Roman Tj"/>
          <w:sz w:val="28"/>
          <w:szCs w:val="28"/>
        </w:rPr>
        <w:t>_</w:t>
      </w:r>
      <w:r>
        <w:rPr>
          <w:rFonts w:ascii="Times New Roman Tj" w:hAnsi="Times New Roman Tj"/>
          <w:sz w:val="28"/>
          <w:szCs w:val="28"/>
        </w:rPr>
        <w:t>»</w:t>
      </w:r>
      <w:proofErr w:type="spellStart"/>
      <w:r>
        <w:rPr>
          <w:rFonts w:ascii="Times New Roman Tj" w:hAnsi="Times New Roman Tj"/>
          <w:sz w:val="28"/>
          <w:szCs w:val="28"/>
        </w:rPr>
        <w:t>____________________</w:t>
      </w:r>
      <w:r w:rsidR="00036520">
        <w:rPr>
          <w:rFonts w:ascii="Times New Roman Tj" w:hAnsi="Times New Roman Tj"/>
          <w:sz w:val="28"/>
          <w:szCs w:val="28"/>
        </w:rPr>
        <w:t>___</w:t>
      </w:r>
      <w:r>
        <w:rPr>
          <w:rFonts w:ascii="Times New Roman Tj" w:hAnsi="Times New Roman Tj"/>
          <w:sz w:val="28"/>
          <w:szCs w:val="28"/>
        </w:rPr>
        <w:t>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2014</w:t>
      </w:r>
    </w:p>
    <w:p w:rsidR="006E7A3A" w:rsidRDefault="006E7A3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E7A3A" w:rsidRDefault="006E7A3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</w:t>
      </w:r>
      <w:r w:rsidR="00FC7F52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391E0F">
        <w:rPr>
          <w:rFonts w:ascii="Times New Roman Tj" w:hAnsi="Times New Roman Tj"/>
          <w:sz w:val="28"/>
          <w:szCs w:val="28"/>
        </w:rPr>
        <w:t xml:space="preserve"> ___________________</w:t>
      </w:r>
      <w:r w:rsidR="00036520">
        <w:rPr>
          <w:rFonts w:ascii="Times New Roman Tj" w:hAnsi="Times New Roman Tj"/>
          <w:sz w:val="28"/>
          <w:szCs w:val="28"/>
        </w:rPr>
        <w:t>____</w:t>
      </w:r>
      <w:r w:rsidR="00391E0F">
        <w:rPr>
          <w:rFonts w:ascii="Times New Roman Tj" w:hAnsi="Times New Roman Tj"/>
          <w:sz w:val="28"/>
          <w:szCs w:val="28"/>
        </w:rPr>
        <w:t xml:space="preserve">     __________</w:t>
      </w:r>
    </w:p>
    <w:p w:rsidR="007E668C" w:rsidRPr="007E668C" w:rsidRDefault="007E668C" w:rsidP="007E668C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  <w:r w:rsidRPr="007E668C">
        <w:rPr>
          <w:rFonts w:ascii="Times New Roman Tj" w:hAnsi="Times New Roman Tj"/>
          <w:sz w:val="20"/>
          <w:szCs w:val="20"/>
        </w:rPr>
        <w:t xml:space="preserve">                                 </w:t>
      </w:r>
      <w:r>
        <w:rPr>
          <w:rFonts w:ascii="Times New Roman Tj" w:hAnsi="Times New Roman Tj"/>
          <w:sz w:val="20"/>
          <w:szCs w:val="20"/>
        </w:rPr>
        <w:t xml:space="preserve">                                                    </w:t>
      </w:r>
      <w:r w:rsidRPr="007E668C">
        <w:rPr>
          <w:rFonts w:ascii="Times New Roman Tj" w:hAnsi="Times New Roman Tj"/>
          <w:sz w:val="20"/>
          <w:szCs w:val="20"/>
        </w:rPr>
        <w:t xml:space="preserve">  </w:t>
      </w:r>
      <w:r>
        <w:rPr>
          <w:rFonts w:ascii="Times New Roman Tj" w:hAnsi="Times New Roman Tj"/>
          <w:sz w:val="20"/>
          <w:szCs w:val="20"/>
        </w:rPr>
        <w:t xml:space="preserve">   </w:t>
      </w:r>
      <w:r w:rsidRPr="007E668C">
        <w:rPr>
          <w:rFonts w:ascii="Times New Roman Tj" w:hAnsi="Times New Roman Tj"/>
          <w:sz w:val="20"/>
          <w:szCs w:val="20"/>
        </w:rPr>
        <w:t xml:space="preserve">  (</w:t>
      </w:r>
      <w:r w:rsidR="00357185">
        <w:rPr>
          <w:rFonts w:ascii="Times New Roman Tj" w:hAnsi="Times New Roman Tj"/>
          <w:sz w:val="20"/>
          <w:szCs w:val="20"/>
        </w:rPr>
        <w:t>Н</w:t>
      </w:r>
      <w:r w:rsidRPr="007E668C">
        <w:rPr>
          <w:rFonts w:ascii="Times New Roman Tj" w:hAnsi="Times New Roman Tj"/>
          <w:sz w:val="20"/>
          <w:szCs w:val="20"/>
        </w:rPr>
        <w:t xml:space="preserve">ому 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насаб</w:t>
      </w:r>
      <w:proofErr w:type="spellEnd"/>
      <w:r w:rsidRPr="007E668C">
        <w:rPr>
          <w:rFonts w:ascii="Times New Roman Tj" w:hAnsi="Times New Roman Tj"/>
          <w:sz w:val="20"/>
          <w:szCs w:val="20"/>
        </w:rPr>
        <w:t>)                                                 (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имзо</w:t>
      </w:r>
      <w:proofErr w:type="spellEnd"/>
      <w:r w:rsidRPr="007E668C">
        <w:rPr>
          <w:rFonts w:ascii="Times New Roman Tj" w:hAnsi="Times New Roman Tj"/>
          <w:sz w:val="20"/>
          <w:szCs w:val="20"/>
        </w:rPr>
        <w:t>)</w:t>
      </w:r>
    </w:p>
    <w:p w:rsidR="00391E0F" w:rsidRDefault="00391E0F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C1AA7" w:rsidRDefault="007C1AA7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91E0F" w:rsidRDefault="00391E0F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 w:rsidRPr="00E37175">
        <w:rPr>
          <w:rFonts w:ascii="Times New Roman Tj" w:hAnsi="Times New Roman Tj"/>
          <w:sz w:val="28"/>
          <w:szCs w:val="28"/>
        </w:rPr>
        <w:t>ў</w:t>
      </w:r>
      <w:r w:rsidR="00E37175">
        <w:rPr>
          <w:rFonts w:ascii="Times New Roman Tj" w:hAnsi="Times New Roman Tj"/>
          <w:sz w:val="28"/>
          <w:szCs w:val="28"/>
        </w:rPr>
        <w:t>рои</w:t>
      </w:r>
      <w:proofErr w:type="spellEnd"/>
      <w:r w:rsidR="00E371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37175">
        <w:rPr>
          <w:rFonts w:ascii="Times New Roman Tj" w:hAnsi="Times New Roman Tj"/>
          <w:sz w:val="28"/>
          <w:szCs w:val="28"/>
        </w:rPr>
        <w:t>олимони</w:t>
      </w:r>
      <w:proofErr w:type="spellEnd"/>
      <w:r w:rsidR="00E371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37175">
        <w:rPr>
          <w:rFonts w:ascii="Times New Roman Tj" w:hAnsi="Times New Roman Tj"/>
          <w:sz w:val="28"/>
          <w:szCs w:val="28"/>
        </w:rPr>
        <w:t>факултет</w:t>
      </w:r>
      <w:r w:rsidR="00B73C84">
        <w:rPr>
          <w:rFonts w:ascii="Times New Roman Tj" w:hAnsi="Times New Roman Tj"/>
          <w:sz w:val="28"/>
          <w:szCs w:val="28"/>
        </w:rPr>
        <w:t>и</w:t>
      </w:r>
      <w:proofErr w:type="spellEnd"/>
      <w:r w:rsidR="00B73C84">
        <w:rPr>
          <w:rFonts w:ascii="Times New Roman Tj" w:hAnsi="Times New Roman Tj"/>
          <w:sz w:val="28"/>
          <w:szCs w:val="28"/>
        </w:rPr>
        <w:t>_______________</w:t>
      </w:r>
      <w:r w:rsidR="00E371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37175">
        <w:rPr>
          <w:rFonts w:ascii="Times New Roman Tj" w:hAnsi="Times New Roman Tj"/>
          <w:sz w:val="28"/>
          <w:szCs w:val="28"/>
        </w:rPr>
        <w:t>тасдиќ</w:t>
      </w:r>
      <w:proofErr w:type="spellEnd"/>
      <w:r w:rsidR="00E371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37175">
        <w:rPr>
          <w:rFonts w:ascii="Times New Roman Tj" w:hAnsi="Times New Roman Tj"/>
          <w:sz w:val="28"/>
          <w:szCs w:val="28"/>
        </w:rPr>
        <w:t>гардид</w:t>
      </w:r>
      <w:proofErr w:type="spellEnd"/>
      <w:r w:rsidR="00B73C84">
        <w:rPr>
          <w:rFonts w:ascii="Times New Roman Tj" w:hAnsi="Times New Roman Tj"/>
          <w:sz w:val="28"/>
          <w:szCs w:val="28"/>
        </w:rPr>
        <w:t>.</w:t>
      </w: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Протоколи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№___, аз «____»</w:t>
      </w:r>
      <w:proofErr w:type="spellStart"/>
      <w:r>
        <w:rPr>
          <w:rFonts w:ascii="Times New Roman Tj" w:hAnsi="Times New Roman Tj"/>
          <w:sz w:val="28"/>
          <w:szCs w:val="28"/>
        </w:rPr>
        <w:t>___________________соли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2014</w:t>
      </w: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олимони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</w:t>
      </w:r>
      <w:proofErr w:type="spellEnd"/>
      <w:r>
        <w:rPr>
          <w:rFonts w:ascii="Times New Roman Tj" w:hAnsi="Times New Roman Tj"/>
          <w:sz w:val="28"/>
          <w:szCs w:val="28"/>
        </w:rPr>
        <w:t>_________________</w:t>
      </w:r>
      <w:r w:rsidR="00B73C84">
        <w:rPr>
          <w:rFonts w:ascii="Times New Roman Tj" w:hAnsi="Times New Roman Tj"/>
          <w:sz w:val="28"/>
          <w:szCs w:val="28"/>
        </w:rPr>
        <w:t>____</w:t>
      </w:r>
      <w:r>
        <w:rPr>
          <w:rFonts w:ascii="Times New Roman Tj" w:hAnsi="Times New Roman Tj"/>
          <w:sz w:val="28"/>
          <w:szCs w:val="28"/>
        </w:rPr>
        <w:t xml:space="preserve">     ___________</w:t>
      </w:r>
    </w:p>
    <w:p w:rsidR="007E668C" w:rsidRPr="007E668C" w:rsidRDefault="007E668C" w:rsidP="007E668C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  <w:r w:rsidRPr="007E668C">
        <w:rPr>
          <w:rFonts w:ascii="Times New Roman Tj" w:hAnsi="Times New Roman Tj"/>
          <w:sz w:val="20"/>
          <w:szCs w:val="20"/>
        </w:rPr>
        <w:t xml:space="preserve">                                 </w:t>
      </w:r>
      <w:r>
        <w:rPr>
          <w:rFonts w:ascii="Times New Roman Tj" w:hAnsi="Times New Roman Tj"/>
          <w:sz w:val="20"/>
          <w:szCs w:val="20"/>
        </w:rPr>
        <w:t xml:space="preserve">                                                    </w:t>
      </w:r>
      <w:r w:rsidRPr="007E668C">
        <w:rPr>
          <w:rFonts w:ascii="Times New Roman Tj" w:hAnsi="Times New Roman Tj"/>
          <w:sz w:val="20"/>
          <w:szCs w:val="20"/>
        </w:rPr>
        <w:t xml:space="preserve">  </w:t>
      </w:r>
      <w:r>
        <w:rPr>
          <w:rFonts w:ascii="Times New Roman Tj" w:hAnsi="Times New Roman Tj"/>
          <w:sz w:val="20"/>
          <w:szCs w:val="20"/>
        </w:rPr>
        <w:t xml:space="preserve">    </w:t>
      </w:r>
      <w:r w:rsidRPr="007E668C">
        <w:rPr>
          <w:rFonts w:ascii="Times New Roman Tj" w:hAnsi="Times New Roman Tj"/>
          <w:sz w:val="20"/>
          <w:szCs w:val="20"/>
        </w:rPr>
        <w:t xml:space="preserve">  (</w:t>
      </w:r>
      <w:r w:rsidR="00357185">
        <w:rPr>
          <w:rFonts w:ascii="Times New Roman Tj" w:hAnsi="Times New Roman Tj"/>
          <w:sz w:val="20"/>
          <w:szCs w:val="20"/>
        </w:rPr>
        <w:t>Н</w:t>
      </w:r>
      <w:r w:rsidRPr="007E668C">
        <w:rPr>
          <w:rFonts w:ascii="Times New Roman Tj" w:hAnsi="Times New Roman Tj"/>
          <w:sz w:val="20"/>
          <w:szCs w:val="20"/>
        </w:rPr>
        <w:t xml:space="preserve">ому 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насаб</w:t>
      </w:r>
      <w:proofErr w:type="spellEnd"/>
      <w:r w:rsidRPr="007E668C">
        <w:rPr>
          <w:rFonts w:ascii="Times New Roman Tj" w:hAnsi="Times New Roman Tj"/>
          <w:sz w:val="20"/>
          <w:szCs w:val="20"/>
        </w:rPr>
        <w:t>)                                                 (</w:t>
      </w:r>
      <w:proofErr w:type="spellStart"/>
      <w:r w:rsidRPr="007E668C">
        <w:rPr>
          <w:rFonts w:ascii="Times New Roman Tj" w:hAnsi="Times New Roman Tj"/>
          <w:sz w:val="20"/>
          <w:szCs w:val="20"/>
        </w:rPr>
        <w:t>имзо</w:t>
      </w:r>
      <w:proofErr w:type="spellEnd"/>
      <w:r w:rsidRPr="007E668C">
        <w:rPr>
          <w:rFonts w:ascii="Times New Roman Tj" w:hAnsi="Times New Roman Tj"/>
          <w:sz w:val="20"/>
          <w:szCs w:val="20"/>
        </w:rPr>
        <w:t>)</w:t>
      </w: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77B8A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77B8A" w:rsidRPr="00E37175" w:rsidRDefault="00C77B8A" w:rsidP="006E7A3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(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м</w:t>
      </w:r>
      <w:proofErr w:type="gramEnd"/>
      <w:r>
        <w:rPr>
          <w:rFonts w:ascii="Times New Roman Tj" w:hAnsi="Times New Roman Tj"/>
          <w:sz w:val="28"/>
          <w:szCs w:val="28"/>
        </w:rPr>
        <w:t>ўњр</w:t>
      </w:r>
      <w:proofErr w:type="spellEnd"/>
      <w:r>
        <w:rPr>
          <w:rFonts w:ascii="Times New Roman Tj" w:hAnsi="Times New Roman Tj"/>
          <w:sz w:val="28"/>
          <w:szCs w:val="28"/>
        </w:rPr>
        <w:t>)</w:t>
      </w:r>
    </w:p>
    <w:p w:rsidR="006E7A3A" w:rsidRDefault="006E7A3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E7A3A" w:rsidRDefault="006E7A3A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76C47" w:rsidRDefault="00676C4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F6F7B" w:rsidRDefault="007F6F7B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F6F7B" w:rsidRDefault="007F6F7B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F6F7B" w:rsidRDefault="007F6F7B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76C47" w:rsidRDefault="00676C4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76C47" w:rsidRDefault="00676C4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76C47" w:rsidRDefault="00676C4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76C47" w:rsidRPr="00EE747C" w:rsidRDefault="00676C47" w:rsidP="00766DE4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sectPr w:rsidR="00676C47" w:rsidRPr="00EE747C" w:rsidSect="00FF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518"/>
    <w:multiLevelType w:val="multilevel"/>
    <w:tmpl w:val="F782D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Tj" w:eastAsiaTheme="minorHAnsi" w:hAnsi="Times New Roman Tj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E4"/>
    <w:rsid w:val="0000111C"/>
    <w:rsid w:val="00023DF9"/>
    <w:rsid w:val="00036520"/>
    <w:rsid w:val="000946B9"/>
    <w:rsid w:val="000D73DB"/>
    <w:rsid w:val="000E6358"/>
    <w:rsid w:val="000E7386"/>
    <w:rsid w:val="00144AF3"/>
    <w:rsid w:val="001646FA"/>
    <w:rsid w:val="001A34B0"/>
    <w:rsid w:val="001E1B8B"/>
    <w:rsid w:val="001E5CF7"/>
    <w:rsid w:val="00287A88"/>
    <w:rsid w:val="002977AD"/>
    <w:rsid w:val="002B4D3F"/>
    <w:rsid w:val="002B63B1"/>
    <w:rsid w:val="002E3DE3"/>
    <w:rsid w:val="002F6FF7"/>
    <w:rsid w:val="003231FC"/>
    <w:rsid w:val="00327C61"/>
    <w:rsid w:val="00340465"/>
    <w:rsid w:val="00345E70"/>
    <w:rsid w:val="00357185"/>
    <w:rsid w:val="00357ED4"/>
    <w:rsid w:val="00362B5E"/>
    <w:rsid w:val="00375D0B"/>
    <w:rsid w:val="00391E0F"/>
    <w:rsid w:val="003E3A10"/>
    <w:rsid w:val="00412198"/>
    <w:rsid w:val="0042200D"/>
    <w:rsid w:val="004457E4"/>
    <w:rsid w:val="00450327"/>
    <w:rsid w:val="00467B47"/>
    <w:rsid w:val="004A4AC9"/>
    <w:rsid w:val="004A5738"/>
    <w:rsid w:val="004C06F9"/>
    <w:rsid w:val="004D32EE"/>
    <w:rsid w:val="004E0FE6"/>
    <w:rsid w:val="004E2F0C"/>
    <w:rsid w:val="004F20EA"/>
    <w:rsid w:val="004F7287"/>
    <w:rsid w:val="005045E1"/>
    <w:rsid w:val="005748B8"/>
    <w:rsid w:val="005B50ED"/>
    <w:rsid w:val="005C43F4"/>
    <w:rsid w:val="005D124D"/>
    <w:rsid w:val="005F030D"/>
    <w:rsid w:val="00622CED"/>
    <w:rsid w:val="00645FDE"/>
    <w:rsid w:val="006700CB"/>
    <w:rsid w:val="00671F95"/>
    <w:rsid w:val="00676C47"/>
    <w:rsid w:val="006778E6"/>
    <w:rsid w:val="006B1AFF"/>
    <w:rsid w:val="006C3766"/>
    <w:rsid w:val="006E204D"/>
    <w:rsid w:val="006E7A3A"/>
    <w:rsid w:val="0072619F"/>
    <w:rsid w:val="00754286"/>
    <w:rsid w:val="00766DE4"/>
    <w:rsid w:val="007B7CBD"/>
    <w:rsid w:val="007C1AA7"/>
    <w:rsid w:val="007E668C"/>
    <w:rsid w:val="007F6F7B"/>
    <w:rsid w:val="0080773C"/>
    <w:rsid w:val="008136BA"/>
    <w:rsid w:val="00822716"/>
    <w:rsid w:val="0082279E"/>
    <w:rsid w:val="008266AD"/>
    <w:rsid w:val="00841842"/>
    <w:rsid w:val="00851A40"/>
    <w:rsid w:val="00855B2C"/>
    <w:rsid w:val="00877C13"/>
    <w:rsid w:val="008A332B"/>
    <w:rsid w:val="008A45F5"/>
    <w:rsid w:val="008E4C13"/>
    <w:rsid w:val="008F18DA"/>
    <w:rsid w:val="0093109C"/>
    <w:rsid w:val="00962797"/>
    <w:rsid w:val="009C5AB5"/>
    <w:rsid w:val="00A01475"/>
    <w:rsid w:val="00A60A2F"/>
    <w:rsid w:val="00A77A10"/>
    <w:rsid w:val="00AA719B"/>
    <w:rsid w:val="00AC5E50"/>
    <w:rsid w:val="00AD3291"/>
    <w:rsid w:val="00B0573F"/>
    <w:rsid w:val="00B12339"/>
    <w:rsid w:val="00B3661A"/>
    <w:rsid w:val="00B5626B"/>
    <w:rsid w:val="00B73C84"/>
    <w:rsid w:val="00B742AA"/>
    <w:rsid w:val="00B851F7"/>
    <w:rsid w:val="00BB5E5E"/>
    <w:rsid w:val="00BC5F5F"/>
    <w:rsid w:val="00C21AA4"/>
    <w:rsid w:val="00C27778"/>
    <w:rsid w:val="00C3247D"/>
    <w:rsid w:val="00C55855"/>
    <w:rsid w:val="00C57503"/>
    <w:rsid w:val="00C77B8A"/>
    <w:rsid w:val="00CA2E7F"/>
    <w:rsid w:val="00CB4E81"/>
    <w:rsid w:val="00CF2FD9"/>
    <w:rsid w:val="00D36B7E"/>
    <w:rsid w:val="00D54A1C"/>
    <w:rsid w:val="00D57242"/>
    <w:rsid w:val="00D7462B"/>
    <w:rsid w:val="00D859A9"/>
    <w:rsid w:val="00D94228"/>
    <w:rsid w:val="00DB72A4"/>
    <w:rsid w:val="00DC5F4B"/>
    <w:rsid w:val="00DC7EE6"/>
    <w:rsid w:val="00DF69D3"/>
    <w:rsid w:val="00DF709A"/>
    <w:rsid w:val="00E37175"/>
    <w:rsid w:val="00E403DE"/>
    <w:rsid w:val="00E426A7"/>
    <w:rsid w:val="00E51AB4"/>
    <w:rsid w:val="00E90C37"/>
    <w:rsid w:val="00ED46B9"/>
    <w:rsid w:val="00EE747C"/>
    <w:rsid w:val="00F050BC"/>
    <w:rsid w:val="00FA6A47"/>
    <w:rsid w:val="00FC7F52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33</cp:revision>
  <cp:lastPrinted>2014-01-20T09:17:00Z</cp:lastPrinted>
  <dcterms:created xsi:type="dcterms:W3CDTF">2014-01-17T08:33:00Z</dcterms:created>
  <dcterms:modified xsi:type="dcterms:W3CDTF">2014-01-23T07:48:00Z</dcterms:modified>
</cp:coreProperties>
</file>