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94" w:rsidRPr="00EE3994" w:rsidRDefault="00EE3994" w:rsidP="00EE3994">
      <w:pPr>
        <w:shd w:val="clear" w:color="auto" w:fill="FFFFFF"/>
        <w:spacing w:before="5"/>
        <w:ind w:left="1411"/>
        <w:rPr>
          <w:sz w:val="28"/>
          <w:szCs w:val="28"/>
          <w:lang w:val="en-US"/>
        </w:rPr>
      </w:pPr>
      <w:r w:rsidRPr="00EE3994">
        <w:rPr>
          <w:color w:val="000000"/>
          <w:sz w:val="28"/>
          <w:szCs w:val="28"/>
          <w:lang w:val="en-US"/>
        </w:rPr>
        <w:t>CONVERSATION AND DISCUSSION</w:t>
      </w:r>
    </w:p>
    <w:p w:rsidR="00EE3994" w:rsidRPr="00EE3994" w:rsidRDefault="00EE3994" w:rsidP="00EE3994">
      <w:pPr>
        <w:shd w:val="clear" w:color="auto" w:fill="FFFFFF"/>
        <w:spacing w:before="72" w:line="509" w:lineRule="exact"/>
        <w:ind w:left="2174" w:right="2131"/>
        <w:jc w:val="center"/>
        <w:rPr>
          <w:sz w:val="28"/>
          <w:szCs w:val="28"/>
          <w:lang w:val="en-US"/>
        </w:rPr>
      </w:pPr>
      <w:r w:rsidRPr="00EE3994">
        <w:rPr>
          <w:color w:val="000000"/>
          <w:sz w:val="28"/>
          <w:szCs w:val="28"/>
          <w:lang w:val="en-US"/>
        </w:rPr>
        <w:t xml:space="preserve">ENGLISH SCHOOLING </w:t>
      </w:r>
      <w:r w:rsidRPr="00EE3994">
        <w:rPr>
          <w:b/>
          <w:bCs/>
          <w:color w:val="000000"/>
          <w:sz w:val="28"/>
          <w:szCs w:val="28"/>
          <w:lang w:val="en-US"/>
        </w:rPr>
        <w:t>Topical Vocabulary</w:t>
      </w:r>
    </w:p>
    <w:p w:rsidR="00EE3994" w:rsidRPr="00EE3994" w:rsidRDefault="00EE3994" w:rsidP="00EE3994">
      <w:pPr>
        <w:widowControl w:val="0"/>
        <w:numPr>
          <w:ilvl w:val="0"/>
          <w:numId w:val="1"/>
        </w:numPr>
        <w:shd w:val="clear" w:color="auto" w:fill="FFFFFF"/>
        <w:tabs>
          <w:tab w:val="left" w:pos="518"/>
        </w:tabs>
        <w:autoSpaceDE w:val="0"/>
        <w:autoSpaceDN w:val="0"/>
        <w:adjustRightInd w:val="0"/>
        <w:spacing w:before="211" w:after="0" w:line="245" w:lineRule="exact"/>
        <w:ind w:left="14" w:firstLine="283"/>
        <w:rPr>
          <w:b/>
          <w:bCs/>
          <w:color w:val="000000"/>
          <w:sz w:val="28"/>
          <w:szCs w:val="28"/>
          <w:lang w:val="en-US"/>
        </w:rPr>
      </w:pPr>
      <w:r w:rsidRPr="00EE3994">
        <w:rPr>
          <w:b/>
          <w:bCs/>
          <w:color w:val="000000"/>
          <w:sz w:val="28"/>
          <w:szCs w:val="28"/>
          <w:lang w:val="en-US"/>
        </w:rPr>
        <w:t xml:space="preserve">Types of schools: </w:t>
      </w:r>
      <w:r w:rsidRPr="00EE3994">
        <w:rPr>
          <w:color w:val="000000"/>
          <w:sz w:val="28"/>
          <w:szCs w:val="28"/>
          <w:lang w:val="en-US"/>
        </w:rPr>
        <w:t xml:space="preserve">maintained (state), county, voluntary, </w:t>
      </w:r>
      <w:proofErr w:type="spellStart"/>
      <w:r w:rsidRPr="00EE3994">
        <w:rPr>
          <w:color w:val="000000"/>
          <w:sz w:val="28"/>
          <w:szCs w:val="28"/>
          <w:lang w:val="en-US"/>
        </w:rPr>
        <w:t>nurs</w:t>
      </w:r>
      <w:proofErr w:type="spell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ery</w:t>
      </w:r>
      <w:proofErr w:type="spellEnd"/>
      <w:r w:rsidRPr="00EE3994">
        <w:rPr>
          <w:color w:val="000000"/>
          <w:sz w:val="28"/>
          <w:szCs w:val="28"/>
          <w:lang w:val="en-US"/>
        </w:rPr>
        <w:t>, primary, infant, junior, secondary, grammar, secondary mod</w:t>
      </w:r>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ern</w:t>
      </w:r>
      <w:proofErr w:type="spellEnd"/>
      <w:r w:rsidRPr="00EE3994">
        <w:rPr>
          <w:color w:val="000000"/>
          <w:sz w:val="28"/>
          <w:szCs w:val="28"/>
          <w:lang w:val="en-US"/>
        </w:rPr>
        <w:t>, technical, comprehensive, all-through, two-tier, first, middle,</w:t>
      </w:r>
      <w:r w:rsidRPr="00EE3994">
        <w:rPr>
          <w:color w:val="000000"/>
          <w:sz w:val="28"/>
          <w:szCs w:val="28"/>
          <w:lang w:val="en-US"/>
        </w:rPr>
        <w:br/>
        <w:t>upper, mixed (co-educational), single-sex, special, independent</w:t>
      </w:r>
      <w:r w:rsidRPr="00EE3994">
        <w:rPr>
          <w:color w:val="000000"/>
          <w:sz w:val="28"/>
          <w:szCs w:val="28"/>
          <w:lang w:val="en-US"/>
        </w:rPr>
        <w:br/>
        <w:t>(fee-paying, private), pre-preparatory, preparatory, public, sixth-</w:t>
      </w:r>
      <w:r w:rsidRPr="00EE3994">
        <w:rPr>
          <w:color w:val="000000"/>
          <w:sz w:val="28"/>
          <w:szCs w:val="28"/>
          <w:lang w:val="en-US"/>
        </w:rPr>
        <w:br/>
        <w:t>form college, tertiary college.</w:t>
      </w:r>
    </w:p>
    <w:p w:rsidR="00EE3994" w:rsidRPr="00EE3994" w:rsidRDefault="00EE3994" w:rsidP="00EE3994">
      <w:pPr>
        <w:widowControl w:val="0"/>
        <w:numPr>
          <w:ilvl w:val="0"/>
          <w:numId w:val="1"/>
        </w:numPr>
        <w:shd w:val="clear" w:color="auto" w:fill="FFFFFF"/>
        <w:tabs>
          <w:tab w:val="left" w:pos="518"/>
        </w:tabs>
        <w:autoSpaceDE w:val="0"/>
        <w:autoSpaceDN w:val="0"/>
        <w:adjustRightInd w:val="0"/>
        <w:spacing w:after="0" w:line="245" w:lineRule="exact"/>
        <w:ind w:left="14" w:firstLine="283"/>
        <w:rPr>
          <w:color w:val="000000"/>
          <w:sz w:val="28"/>
          <w:szCs w:val="28"/>
          <w:lang w:val="en-US"/>
        </w:rPr>
      </w:pPr>
      <w:r w:rsidRPr="00EE3994">
        <w:rPr>
          <w:b/>
          <w:bCs/>
          <w:color w:val="000000"/>
          <w:sz w:val="28"/>
          <w:szCs w:val="28"/>
          <w:lang w:val="en-US"/>
        </w:rPr>
        <w:t xml:space="preserve">Stages of education: </w:t>
      </w:r>
      <w:r w:rsidRPr="00EE3994">
        <w:rPr>
          <w:color w:val="000000"/>
          <w:sz w:val="28"/>
          <w:szCs w:val="28"/>
          <w:lang w:val="en-US"/>
        </w:rPr>
        <w:t>compulsory, pre-school, primary, sec</w:t>
      </w:r>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ondary</w:t>
      </w:r>
      <w:proofErr w:type="spellEnd"/>
      <w:r w:rsidRPr="00EE3994">
        <w:rPr>
          <w:color w:val="000000"/>
          <w:sz w:val="28"/>
          <w:szCs w:val="28"/>
          <w:lang w:val="en-US"/>
        </w:rPr>
        <w:t>, further, higher.</w:t>
      </w:r>
    </w:p>
    <w:p w:rsidR="00EE3994" w:rsidRPr="00EE3994" w:rsidRDefault="00EE3994" w:rsidP="00EE3994">
      <w:pPr>
        <w:widowControl w:val="0"/>
        <w:numPr>
          <w:ilvl w:val="0"/>
          <w:numId w:val="1"/>
        </w:numPr>
        <w:shd w:val="clear" w:color="auto" w:fill="FFFFFF"/>
        <w:tabs>
          <w:tab w:val="left" w:pos="518"/>
        </w:tabs>
        <w:autoSpaceDE w:val="0"/>
        <w:autoSpaceDN w:val="0"/>
        <w:adjustRightInd w:val="0"/>
        <w:spacing w:after="0" w:line="245" w:lineRule="exact"/>
        <w:ind w:left="14" w:firstLine="283"/>
        <w:rPr>
          <w:color w:val="000000"/>
          <w:sz w:val="28"/>
          <w:szCs w:val="28"/>
          <w:lang w:val="en-US"/>
        </w:rPr>
      </w:pPr>
      <w:r w:rsidRPr="00EE3994">
        <w:rPr>
          <w:b/>
          <w:bCs/>
          <w:color w:val="000000"/>
          <w:sz w:val="28"/>
          <w:szCs w:val="28"/>
          <w:lang w:val="en-US"/>
        </w:rPr>
        <w:t xml:space="preserve">Education policy: </w:t>
      </w:r>
      <w:r w:rsidRPr="00EE3994">
        <w:rPr>
          <w:color w:val="000000"/>
          <w:sz w:val="28"/>
          <w:szCs w:val="28"/>
          <w:lang w:val="en-US"/>
        </w:rPr>
        <w:t xml:space="preserve">administration, schooling, full-time </w:t>
      </w:r>
      <w:proofErr w:type="spellStart"/>
      <w:r w:rsidRPr="00EE3994">
        <w:rPr>
          <w:color w:val="000000"/>
          <w:sz w:val="28"/>
          <w:szCs w:val="28"/>
          <w:lang w:val="en-US"/>
        </w:rPr>
        <w:t>edu</w:t>
      </w:r>
      <w:proofErr w:type="spell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cation</w:t>
      </w:r>
      <w:proofErr w:type="spellEnd"/>
      <w:r w:rsidRPr="00EE3994">
        <w:rPr>
          <w:color w:val="000000"/>
          <w:sz w:val="28"/>
          <w:szCs w:val="28"/>
          <w:lang w:val="en-US"/>
        </w:rPr>
        <w:t>, part-time education, tripartite system, class-divided and</w:t>
      </w:r>
      <w:r w:rsidRPr="00EE3994">
        <w:rPr>
          <w:color w:val="000000"/>
          <w:sz w:val="28"/>
          <w:szCs w:val="28"/>
          <w:lang w:val="en-US"/>
        </w:rPr>
        <w:br/>
        <w:t xml:space="preserve">selective system of education, to sustain inequality of </w:t>
      </w:r>
      <w:proofErr w:type="spellStart"/>
      <w:r w:rsidRPr="00EE3994">
        <w:rPr>
          <w:color w:val="000000"/>
          <w:sz w:val="28"/>
          <w:szCs w:val="28"/>
          <w:lang w:val="en-US"/>
        </w:rPr>
        <w:t>opportuni</w:t>
      </w:r>
      <w:proofErr w:type="spell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ty</w:t>
      </w:r>
      <w:proofErr w:type="spellEnd"/>
      <w:r w:rsidRPr="00EE3994">
        <w:rPr>
          <w:color w:val="000000"/>
          <w:sz w:val="28"/>
          <w:szCs w:val="28"/>
          <w:lang w:val="en-US"/>
        </w:rPr>
        <w:t xml:space="preserve">, to go comprehensive, the Department of Education and </w:t>
      </w:r>
      <w:proofErr w:type="spellStart"/>
      <w:r w:rsidRPr="00EE3994">
        <w:rPr>
          <w:color w:val="000000"/>
          <w:sz w:val="28"/>
          <w:szCs w:val="28"/>
          <w:lang w:val="en-US"/>
        </w:rPr>
        <w:t>Sci</w:t>
      </w:r>
      <w:proofErr w:type="spell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ence</w:t>
      </w:r>
      <w:proofErr w:type="spellEnd"/>
      <w:r w:rsidRPr="00EE3994">
        <w:rPr>
          <w:color w:val="000000"/>
          <w:sz w:val="28"/>
          <w:szCs w:val="28"/>
          <w:lang w:val="en-US"/>
        </w:rPr>
        <w:t>, Local Education Authorities (LEAs), to be responsible for</w:t>
      </w:r>
      <w:r w:rsidRPr="00EE3994">
        <w:rPr>
          <w:color w:val="000000"/>
          <w:sz w:val="28"/>
          <w:szCs w:val="28"/>
          <w:lang w:val="en-US"/>
        </w:rPr>
        <w:br/>
        <w:t>national education policy, to run a school, to prescribe curricula</w:t>
      </w:r>
      <w:r w:rsidRPr="00EE3994">
        <w:rPr>
          <w:color w:val="000000"/>
          <w:sz w:val="28"/>
          <w:szCs w:val="28"/>
          <w:lang w:val="en-US"/>
        </w:rPr>
        <w:br/>
        <w:t>or textbooks, the provision of schools, to provide maintained</w:t>
      </w:r>
      <w:r w:rsidRPr="00EE3994">
        <w:rPr>
          <w:color w:val="000000"/>
          <w:sz w:val="28"/>
          <w:szCs w:val="28"/>
          <w:lang w:val="en-US"/>
        </w:rPr>
        <w:br/>
        <w:t>school education.</w:t>
      </w:r>
    </w:p>
    <w:p w:rsidR="00EE3994" w:rsidRPr="00EE3994" w:rsidRDefault="00EE3994" w:rsidP="00EE3994">
      <w:pPr>
        <w:rPr>
          <w:rFonts w:ascii="Arial" w:hAnsi="Arial" w:cs="Arial"/>
          <w:sz w:val="28"/>
          <w:szCs w:val="28"/>
          <w:lang w:val="en-US"/>
        </w:rPr>
      </w:pPr>
    </w:p>
    <w:p w:rsidR="00EE3994" w:rsidRPr="00EE3994" w:rsidRDefault="00EE3994" w:rsidP="00EE3994">
      <w:pPr>
        <w:widowControl w:val="0"/>
        <w:numPr>
          <w:ilvl w:val="0"/>
          <w:numId w:val="2"/>
        </w:numPr>
        <w:shd w:val="clear" w:color="auto" w:fill="FFFFFF"/>
        <w:tabs>
          <w:tab w:val="left" w:pos="528"/>
        </w:tabs>
        <w:autoSpaceDE w:val="0"/>
        <w:autoSpaceDN w:val="0"/>
        <w:adjustRightInd w:val="0"/>
        <w:spacing w:after="0" w:line="245" w:lineRule="exact"/>
        <w:ind w:firstLine="298"/>
        <w:rPr>
          <w:color w:val="000000"/>
          <w:sz w:val="28"/>
          <w:szCs w:val="28"/>
          <w:lang w:val="en-US"/>
        </w:rPr>
      </w:pPr>
      <w:r w:rsidRPr="00EE3994">
        <w:rPr>
          <w:b/>
          <w:bCs/>
          <w:color w:val="000000"/>
          <w:sz w:val="28"/>
          <w:szCs w:val="28"/>
          <w:lang w:val="en-US"/>
        </w:rPr>
        <w:t xml:space="preserve">Management: </w:t>
      </w:r>
      <w:r w:rsidRPr="00EE3994">
        <w:rPr>
          <w:color w:val="000000"/>
          <w:sz w:val="28"/>
          <w:szCs w:val="28"/>
          <w:lang w:val="en-US"/>
        </w:rPr>
        <w:t>Head Teacher (Master), Principal, Assistant</w:t>
      </w:r>
      <w:r w:rsidRPr="00EE3994">
        <w:rPr>
          <w:color w:val="000000"/>
          <w:sz w:val="28"/>
          <w:szCs w:val="28"/>
          <w:lang w:val="en-US"/>
        </w:rPr>
        <w:br/>
      </w:r>
      <w:r w:rsidRPr="00EE3994">
        <w:rPr>
          <w:color w:val="000000"/>
          <w:sz w:val="28"/>
          <w:szCs w:val="28"/>
          <w:lang w:val="en-US"/>
        </w:rPr>
        <w:lastRenderedPageBreak/>
        <w:t>Principal, Acting Head Teacher, staff, governing body, to have re</w:t>
      </w:r>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sponsibility</w:t>
      </w:r>
      <w:proofErr w:type="spellEnd"/>
      <w:r w:rsidRPr="00EE3994">
        <w:rPr>
          <w:color w:val="000000"/>
          <w:sz w:val="28"/>
          <w:szCs w:val="28"/>
          <w:lang w:val="en-US"/>
        </w:rPr>
        <w:t>, to employ teachers, provide and maintain buildings,</w:t>
      </w:r>
      <w:r w:rsidRPr="00EE3994">
        <w:rPr>
          <w:color w:val="000000"/>
          <w:sz w:val="28"/>
          <w:szCs w:val="28"/>
          <w:lang w:val="en-US"/>
        </w:rPr>
        <w:br/>
        <w:t>supply equipment, provide grants, appointment and dismissal of</w:t>
      </w:r>
      <w:r w:rsidRPr="00EE3994">
        <w:rPr>
          <w:color w:val="000000"/>
          <w:sz w:val="28"/>
          <w:szCs w:val="28"/>
          <w:lang w:val="en-US"/>
        </w:rPr>
        <w:br/>
        <w:t>staff.</w:t>
      </w:r>
    </w:p>
    <w:p w:rsidR="00EE3994" w:rsidRPr="00EE3994" w:rsidRDefault="00EE3994" w:rsidP="00EE3994">
      <w:pPr>
        <w:widowControl w:val="0"/>
        <w:numPr>
          <w:ilvl w:val="0"/>
          <w:numId w:val="2"/>
        </w:numPr>
        <w:shd w:val="clear" w:color="auto" w:fill="FFFFFF"/>
        <w:tabs>
          <w:tab w:val="left" w:pos="528"/>
        </w:tabs>
        <w:autoSpaceDE w:val="0"/>
        <w:autoSpaceDN w:val="0"/>
        <w:adjustRightInd w:val="0"/>
        <w:spacing w:after="0" w:line="245" w:lineRule="exact"/>
        <w:ind w:firstLine="298"/>
        <w:rPr>
          <w:color w:val="000000"/>
          <w:sz w:val="28"/>
          <w:szCs w:val="28"/>
          <w:lang w:val="en-US"/>
        </w:rPr>
      </w:pPr>
      <w:r w:rsidRPr="00EE3994">
        <w:rPr>
          <w:b/>
          <w:bCs/>
          <w:color w:val="000000"/>
          <w:sz w:val="28"/>
          <w:szCs w:val="28"/>
          <w:lang w:val="en-US"/>
        </w:rPr>
        <w:t xml:space="preserve">Admission: </w:t>
      </w:r>
      <w:r w:rsidRPr="00EE3994">
        <w:rPr>
          <w:color w:val="000000"/>
          <w:sz w:val="28"/>
          <w:szCs w:val="28"/>
          <w:lang w:val="en-US"/>
        </w:rPr>
        <w:t>to admit, to allocate, to apply for admission, se</w:t>
      </w:r>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lective</w:t>
      </w:r>
      <w:proofErr w:type="spellEnd"/>
      <w:r w:rsidRPr="00EE3994">
        <w:rPr>
          <w:color w:val="000000"/>
          <w:sz w:val="28"/>
          <w:szCs w:val="28"/>
          <w:lang w:val="en-US"/>
        </w:rPr>
        <w:t xml:space="preserve"> procedure, intelligence tests, </w:t>
      </w:r>
      <w:proofErr w:type="spellStart"/>
      <w:r w:rsidRPr="00EE3994">
        <w:rPr>
          <w:color w:val="000000"/>
          <w:sz w:val="28"/>
          <w:szCs w:val="28"/>
          <w:lang w:val="en-US"/>
        </w:rPr>
        <w:t>substitute_for_the</w:t>
      </w:r>
      <w:proofErr w:type="spellEnd"/>
      <w:r w:rsidRPr="00EE3994">
        <w:rPr>
          <w:color w:val="000000"/>
          <w:sz w:val="28"/>
          <w:szCs w:val="28"/>
          <w:lang w:val="en-US"/>
        </w:rPr>
        <w:t>_ abolished</w:t>
      </w:r>
      <w:r w:rsidRPr="00EE3994">
        <w:rPr>
          <w:color w:val="000000"/>
          <w:sz w:val="28"/>
          <w:szCs w:val="28"/>
          <w:lang w:val="en-US"/>
        </w:rPr>
        <w:br/>
        <w:t>11_+ exams, to measure inborn abilities, to have a time limit, to</w:t>
      </w:r>
      <w:r w:rsidRPr="00EE3994">
        <w:rPr>
          <w:color w:val="000000"/>
          <w:sz w:val="28"/>
          <w:szCs w:val="28"/>
          <w:lang w:val="en-US"/>
        </w:rPr>
        <w:br/>
        <w:t xml:space="preserve">coach for, catchment area, without any reference to a child's </w:t>
      </w:r>
      <w:proofErr w:type="spellStart"/>
      <w:r w:rsidRPr="00EE3994">
        <w:rPr>
          <w:color w:val="000000"/>
          <w:sz w:val="28"/>
          <w:szCs w:val="28"/>
          <w:lang w:val="en-US"/>
        </w:rPr>
        <w:t>abili</w:t>
      </w:r>
      <w:proofErr w:type="spell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ty</w:t>
      </w:r>
      <w:proofErr w:type="spellEnd"/>
      <w:r w:rsidRPr="00EE3994">
        <w:rPr>
          <w:color w:val="000000"/>
          <w:sz w:val="28"/>
          <w:szCs w:val="28"/>
          <w:lang w:val="en-US"/>
        </w:rPr>
        <w:t xml:space="preserve"> or aptitude, to transfer (promote) from one class to another.</w:t>
      </w:r>
    </w:p>
    <w:p w:rsidR="00EE3994" w:rsidRPr="00EE3994" w:rsidRDefault="00EE3994" w:rsidP="00EE3994">
      <w:pPr>
        <w:widowControl w:val="0"/>
        <w:numPr>
          <w:ilvl w:val="0"/>
          <w:numId w:val="2"/>
        </w:numPr>
        <w:shd w:val="clear" w:color="auto" w:fill="FFFFFF"/>
        <w:tabs>
          <w:tab w:val="left" w:pos="528"/>
        </w:tabs>
        <w:autoSpaceDE w:val="0"/>
        <w:autoSpaceDN w:val="0"/>
        <w:adjustRightInd w:val="0"/>
        <w:spacing w:after="0" w:line="245" w:lineRule="exact"/>
        <w:ind w:firstLine="298"/>
        <w:rPr>
          <w:color w:val="000000"/>
          <w:sz w:val="28"/>
          <w:szCs w:val="28"/>
          <w:lang w:val="en-US"/>
        </w:rPr>
      </w:pPr>
      <w:r w:rsidRPr="00EE3994">
        <w:rPr>
          <w:b/>
          <w:bCs/>
          <w:color w:val="000000"/>
          <w:sz w:val="28"/>
          <w:szCs w:val="28"/>
          <w:lang w:val="en-US"/>
        </w:rPr>
        <w:t xml:space="preserve">Curriculum: </w:t>
      </w:r>
      <w:r w:rsidRPr="00EE3994">
        <w:rPr>
          <w:color w:val="000000"/>
          <w:sz w:val="28"/>
          <w:szCs w:val="28"/>
          <w:lang w:val="en-US"/>
        </w:rPr>
        <w:t>broad curriculum, academic course, non-</w:t>
      </w:r>
      <w:proofErr w:type="spellStart"/>
      <w:r w:rsidRPr="00EE3994">
        <w:rPr>
          <w:color w:val="000000"/>
          <w:sz w:val="28"/>
          <w:szCs w:val="28"/>
          <w:lang w:val="en-US"/>
        </w:rPr>
        <w:t>aca</w:t>
      </w:r>
      <w:proofErr w:type="spell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demic</w:t>
      </w:r>
      <w:proofErr w:type="spellEnd"/>
      <w:r w:rsidRPr="00EE3994">
        <w:rPr>
          <w:color w:val="000000"/>
          <w:sz w:val="28"/>
          <w:szCs w:val="28"/>
          <w:lang w:val="en-US"/>
        </w:rPr>
        <w:t xml:space="preserve"> course, vocational bias, foundation course, foundation sub</w:t>
      </w:r>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jects</w:t>
      </w:r>
      <w:proofErr w:type="spellEnd"/>
      <w:r w:rsidRPr="00EE3994">
        <w:rPr>
          <w:color w:val="000000"/>
          <w:sz w:val="28"/>
          <w:szCs w:val="28"/>
          <w:lang w:val="en-US"/>
        </w:rPr>
        <w:t>, to meet special interests, common curriculum, simplified</w:t>
      </w:r>
      <w:r w:rsidRPr="00EE3994">
        <w:rPr>
          <w:color w:val="000000"/>
          <w:sz w:val="28"/>
          <w:szCs w:val="28"/>
          <w:lang w:val="en-US"/>
        </w:rPr>
        <w:br/>
        <w:t xml:space="preserve">curriculum, education with a practical slant for lower-attaining </w:t>
      </w:r>
      <w:proofErr w:type="spellStart"/>
      <w:r w:rsidRPr="00EE3994">
        <w:rPr>
          <w:color w:val="000000"/>
          <w:sz w:val="28"/>
          <w:szCs w:val="28"/>
          <w:lang w:val="en-US"/>
        </w:rPr>
        <w:t>pu</w:t>
      </w:r>
      <w:proofErr w:type="spell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pils</w:t>
      </w:r>
      <w:proofErr w:type="spellEnd"/>
      <w:r w:rsidRPr="00EE3994">
        <w:rPr>
          <w:color w:val="000000"/>
          <w:sz w:val="28"/>
          <w:szCs w:val="28"/>
          <w:lang w:val="en-US"/>
        </w:rPr>
        <w:t xml:space="preserve">, to be encouraged to do </w:t>
      </w:r>
      <w:proofErr w:type="spellStart"/>
      <w:r w:rsidRPr="00EE3994">
        <w:rPr>
          <w:color w:val="000000"/>
          <w:sz w:val="28"/>
          <w:szCs w:val="28"/>
          <w:lang w:val="en-US"/>
        </w:rPr>
        <w:t>smth</w:t>
      </w:r>
      <w:proofErr w:type="spellEnd"/>
      <w:r w:rsidRPr="00EE3994">
        <w:rPr>
          <w:color w:val="000000"/>
          <w:sz w:val="28"/>
          <w:szCs w:val="28"/>
          <w:lang w:val="en-US"/>
        </w:rPr>
        <w:t>., the three R's, subject teaching,</w:t>
      </w:r>
      <w:r w:rsidRPr="00EE3994">
        <w:rPr>
          <w:color w:val="000000"/>
          <w:sz w:val="28"/>
          <w:szCs w:val="28"/>
          <w:lang w:val="en-US"/>
        </w:rPr>
        <w:br/>
        <w:t>specialist teacher, to have set periods, remedial teaching.</w:t>
      </w:r>
    </w:p>
    <w:p w:rsidR="00EE3994" w:rsidRPr="00EE3994" w:rsidRDefault="00EE3994" w:rsidP="00EE3994">
      <w:pPr>
        <w:widowControl w:val="0"/>
        <w:numPr>
          <w:ilvl w:val="0"/>
          <w:numId w:val="2"/>
        </w:numPr>
        <w:shd w:val="clear" w:color="auto" w:fill="FFFFFF"/>
        <w:tabs>
          <w:tab w:val="left" w:pos="528"/>
        </w:tabs>
        <w:autoSpaceDE w:val="0"/>
        <w:autoSpaceDN w:val="0"/>
        <w:adjustRightInd w:val="0"/>
        <w:spacing w:after="0" w:line="245" w:lineRule="exact"/>
        <w:ind w:firstLine="298"/>
        <w:rPr>
          <w:color w:val="000000"/>
          <w:sz w:val="28"/>
          <w:szCs w:val="28"/>
          <w:lang w:val="en-US"/>
        </w:rPr>
      </w:pPr>
      <w:r w:rsidRPr="00EE3994">
        <w:rPr>
          <w:b/>
          <w:bCs/>
          <w:color w:val="000000"/>
          <w:sz w:val="28"/>
          <w:szCs w:val="28"/>
          <w:lang w:val="en-US"/>
        </w:rPr>
        <w:t xml:space="preserve">Examinations: </w:t>
      </w:r>
      <w:r w:rsidRPr="00EE3994">
        <w:rPr>
          <w:color w:val="000000"/>
          <w:sz w:val="28"/>
          <w:szCs w:val="28"/>
          <w:lang w:val="en-US"/>
        </w:rPr>
        <w:t>GCSE (exam); to sit for an exam; "A" level</w:t>
      </w:r>
      <w:r w:rsidRPr="00EE3994">
        <w:rPr>
          <w:color w:val="000000"/>
          <w:sz w:val="28"/>
          <w:szCs w:val="28"/>
          <w:lang w:val="en-US"/>
        </w:rPr>
        <w:br/>
        <w:t>exam; Common Entrance Exam; to be set and marked by ... ; to</w:t>
      </w:r>
      <w:r w:rsidRPr="00EE3994">
        <w:rPr>
          <w:color w:val="000000"/>
          <w:sz w:val="28"/>
          <w:szCs w:val="28"/>
          <w:lang w:val="en-US"/>
        </w:rPr>
        <w:br/>
        <w:t xml:space="preserve">hand the papers out; examining board; grades, "pass" grade; </w:t>
      </w:r>
      <w:proofErr w:type="spellStart"/>
      <w:r w:rsidRPr="00EE3994">
        <w:rPr>
          <w:color w:val="000000"/>
          <w:sz w:val="28"/>
          <w:szCs w:val="28"/>
          <w:lang w:val="en-US"/>
        </w:rPr>
        <w:t>resits</w:t>
      </w:r>
      <w:proofErr w:type="spellEnd"/>
    </w:p>
    <w:p w:rsidR="00EE3994" w:rsidRPr="00EE3994" w:rsidRDefault="00EE3994" w:rsidP="00EE3994">
      <w:pPr>
        <w:shd w:val="clear" w:color="auto" w:fill="FFFFFF"/>
        <w:spacing w:line="245" w:lineRule="exact"/>
        <w:ind w:left="43"/>
        <w:jc w:val="both"/>
        <w:rPr>
          <w:sz w:val="28"/>
          <w:szCs w:val="28"/>
          <w:lang w:val="en-US"/>
        </w:rPr>
      </w:pPr>
      <w:proofErr w:type="gramStart"/>
      <w:r w:rsidRPr="00EE3994">
        <w:rPr>
          <w:color w:val="000000"/>
          <w:sz w:val="28"/>
          <w:szCs w:val="28"/>
          <w:lang w:val="en-US"/>
        </w:rPr>
        <w:t>and</w:t>
      </w:r>
      <w:proofErr w:type="gramEnd"/>
      <w:r w:rsidRPr="00EE3994">
        <w:rPr>
          <w:color w:val="000000"/>
          <w:sz w:val="28"/>
          <w:szCs w:val="28"/>
          <w:lang w:val="en-US"/>
        </w:rPr>
        <w:t xml:space="preserve"> retakes; unsuccessful pupil; to repeat the year; to pass an exam, to keep up with the group; to fall behind.</w:t>
      </w:r>
    </w:p>
    <w:p w:rsidR="00EE3994" w:rsidRPr="00EE3994" w:rsidRDefault="00EE3994" w:rsidP="00EE3994">
      <w:pPr>
        <w:shd w:val="clear" w:color="auto" w:fill="FFFFFF"/>
        <w:spacing w:before="5" w:line="245" w:lineRule="exact"/>
        <w:ind w:left="34" w:firstLine="278"/>
        <w:jc w:val="both"/>
        <w:rPr>
          <w:sz w:val="28"/>
          <w:szCs w:val="28"/>
          <w:lang w:val="en-US"/>
        </w:rPr>
      </w:pPr>
      <w:r w:rsidRPr="00EE3994">
        <w:rPr>
          <w:color w:val="000000"/>
          <w:sz w:val="28"/>
          <w:szCs w:val="28"/>
          <w:lang w:val="en-US"/>
        </w:rPr>
        <w:t xml:space="preserve">8. </w:t>
      </w:r>
      <w:r w:rsidRPr="00EE3994">
        <w:rPr>
          <w:b/>
          <w:bCs/>
          <w:color w:val="000000"/>
          <w:sz w:val="28"/>
          <w:szCs w:val="28"/>
          <w:lang w:val="en-US"/>
        </w:rPr>
        <w:t xml:space="preserve">Punishment: </w:t>
      </w:r>
      <w:r w:rsidRPr="00EE3994">
        <w:rPr>
          <w:color w:val="000000"/>
          <w:sz w:val="28"/>
          <w:szCs w:val="28"/>
          <w:lang w:val="en-US"/>
        </w:rPr>
        <w:t>corporal punishment, detention (after school or during the dinner hour), lines, exclusion from normal routine, ex</w:t>
      </w:r>
      <w:r w:rsidRPr="00EE3994">
        <w:rPr>
          <w:color w:val="000000"/>
          <w:sz w:val="28"/>
          <w:szCs w:val="28"/>
          <w:lang w:val="en-US"/>
        </w:rPr>
        <w:softHyphen/>
        <w:t>clusion from privileges (loss of privilege), collection of litter, sus</w:t>
      </w:r>
      <w:r w:rsidRPr="00EE3994">
        <w:rPr>
          <w:color w:val="000000"/>
          <w:sz w:val="28"/>
          <w:szCs w:val="28"/>
          <w:lang w:val="en-US"/>
        </w:rPr>
        <w:softHyphen/>
        <w:t>pension from school, withdrawal from lessons, setting extra work, putting "on report", telling the parents.</w:t>
      </w:r>
    </w:p>
    <w:p w:rsidR="00EE3994" w:rsidRPr="00EE3994" w:rsidRDefault="00EE3994" w:rsidP="00EE3994">
      <w:pPr>
        <w:shd w:val="clear" w:color="auto" w:fill="FFFFFF"/>
        <w:spacing w:before="302"/>
        <w:ind w:left="312"/>
        <w:rPr>
          <w:sz w:val="28"/>
          <w:szCs w:val="28"/>
          <w:lang w:val="en-US"/>
        </w:rPr>
      </w:pPr>
      <w:r w:rsidRPr="00EE3994">
        <w:rPr>
          <w:color w:val="000000"/>
          <w:sz w:val="28"/>
          <w:szCs w:val="28"/>
          <w:lang w:val="en-US"/>
        </w:rPr>
        <w:lastRenderedPageBreak/>
        <w:t>1. Read the text for obtaining its information.</w:t>
      </w:r>
    </w:p>
    <w:p w:rsidR="00EE3994" w:rsidRPr="00EE3994" w:rsidRDefault="00EE3994" w:rsidP="00EE3994">
      <w:pPr>
        <w:shd w:val="clear" w:color="auto" w:fill="FFFFFF"/>
        <w:spacing w:before="144" w:line="245" w:lineRule="exact"/>
        <w:ind w:left="14" w:right="29" w:firstLine="283"/>
        <w:jc w:val="both"/>
        <w:rPr>
          <w:rFonts w:ascii="Arial" w:hAnsi="Arial" w:cs="Arial"/>
          <w:sz w:val="28"/>
          <w:szCs w:val="28"/>
          <w:lang w:val="en-US"/>
        </w:rPr>
      </w:pPr>
      <w:r w:rsidRPr="00EE3994">
        <w:rPr>
          <w:color w:val="000000"/>
          <w:sz w:val="28"/>
          <w:szCs w:val="28"/>
          <w:lang w:val="en-US"/>
        </w:rPr>
        <w:t xml:space="preserve">Education is compulsory from the age of five to sixteen, and there is usually a move from primary to secondary school at about </w:t>
      </w:r>
      <w:proofErr w:type="spellStart"/>
      <w:r w:rsidRPr="00EE3994">
        <w:rPr>
          <w:color w:val="000000"/>
          <w:sz w:val="28"/>
          <w:szCs w:val="28"/>
          <w:lang w:val="en-US"/>
        </w:rPr>
        <w:t>the~age</w:t>
      </w:r>
      <w:proofErr w:type="spellEnd"/>
      <w:r w:rsidRPr="00EE3994">
        <w:rPr>
          <w:color w:val="000000"/>
          <w:sz w:val="28"/>
          <w:szCs w:val="28"/>
          <w:lang w:val="en-US"/>
        </w:rPr>
        <w:t xml:space="preserve"> of eleven, but schools are organized in a number of differ</w:t>
      </w:r>
      <w:r w:rsidRPr="00EE3994">
        <w:rPr>
          <w:color w:val="000000"/>
          <w:sz w:val="28"/>
          <w:szCs w:val="28"/>
          <w:lang w:val="en-US"/>
        </w:rPr>
        <w:softHyphen/>
        <w:t>ent ways. There is no law which provides for education of the un-</w:t>
      </w:r>
      <w:proofErr w:type="spellStart"/>
      <w:r w:rsidRPr="00EE3994">
        <w:rPr>
          <w:color w:val="000000"/>
          <w:sz w:val="28"/>
          <w:szCs w:val="28"/>
          <w:lang w:val="en-US"/>
        </w:rPr>
        <w:t>derfives</w:t>
      </w:r>
      <w:proofErr w:type="spellEnd"/>
      <w:r w:rsidRPr="00EE3994">
        <w:rPr>
          <w:color w:val="000000"/>
          <w:sz w:val="28"/>
          <w:szCs w:val="28"/>
          <w:lang w:val="en-US"/>
        </w:rPr>
        <w:t>. In England about 47 per cent of three- and four-year-olds receive education in nursery schools or classes. In addition many children attend informal pre-school play groups organized by par</w:t>
      </w:r>
      <w:r w:rsidRPr="00EE3994">
        <w:rPr>
          <w:color w:val="000000"/>
          <w:sz w:val="28"/>
          <w:szCs w:val="28"/>
          <w:lang w:val="en-US"/>
        </w:rPr>
        <w:softHyphen/>
        <w:t xml:space="preserve">ents and voluntary bodies. </w:t>
      </w:r>
      <w:r w:rsidRPr="00EE3994">
        <w:rPr>
          <w:rFonts w:ascii="Times New Roman" w:hAnsi="Times New Roman" w:cs="Times New Roman"/>
          <w:noProof/>
          <w:sz w:val="28"/>
          <w:szCs w:val="28"/>
        </w:rPr>
        <w:pict>
          <v:line id="_x0000_s1026" style="position:absolute;left:0;text-align:left;z-index:251660288;mso-position-horizontal-relative:margin;mso-position-vertical-relative:text" from="701.75pt,288.95pt" to="701.75pt,374.4pt" o:allowincell="f" strokeweight=".7pt">
            <w10:wrap anchorx="margin"/>
          </v:line>
        </w:pict>
      </w:r>
    </w:p>
    <w:p w:rsidR="00EE3994" w:rsidRPr="00EE3994" w:rsidRDefault="00EE3994" w:rsidP="00EE3994">
      <w:pPr>
        <w:framePr w:w="638" w:h="432" w:hRule="exact" w:hSpace="38" w:wrap="auto" w:vAnchor="text" w:hAnchor="margin" w:x="7571" w:y="2948"/>
        <w:shd w:val="clear" w:color="auto" w:fill="FFFFFF"/>
        <w:spacing w:line="139" w:lineRule="exact"/>
        <w:rPr>
          <w:sz w:val="28"/>
          <w:szCs w:val="28"/>
          <w:lang w:val="en-US"/>
        </w:rPr>
      </w:pPr>
    </w:p>
    <w:p w:rsidR="00EE3994" w:rsidRPr="00EE3994" w:rsidRDefault="00EE3994" w:rsidP="00EE3994">
      <w:pPr>
        <w:framePr w:h="163" w:hRule="exact" w:hSpace="38" w:wrap="notBeside" w:vAnchor="text" w:hAnchor="margin" w:x="13503" w:y="3447"/>
        <w:shd w:val="clear" w:color="auto" w:fill="FFFFFF"/>
        <w:rPr>
          <w:sz w:val="28"/>
          <w:szCs w:val="28"/>
          <w:lang w:val="en-US"/>
        </w:rPr>
      </w:pPr>
    </w:p>
    <w:p w:rsidR="00EE3994" w:rsidRPr="00EE3994" w:rsidRDefault="00EE3994" w:rsidP="00EE3994">
      <w:pPr>
        <w:framePr w:h="163" w:hRule="exact" w:hSpace="38" w:wrap="notBeside" w:vAnchor="text" w:hAnchor="margin" w:x="13955" w:y="3452"/>
        <w:shd w:val="clear" w:color="auto" w:fill="FFFFFF"/>
        <w:rPr>
          <w:sz w:val="28"/>
          <w:szCs w:val="28"/>
          <w:lang w:val="en-US"/>
        </w:rPr>
      </w:pPr>
    </w:p>
    <w:p w:rsidR="00EE3994" w:rsidRPr="00EE3994" w:rsidRDefault="00EE3994" w:rsidP="00EE3994">
      <w:pPr>
        <w:framePr w:h="163" w:hRule="exact" w:hSpace="38" w:wrap="notBeside" w:vAnchor="text" w:hAnchor="margin" w:x="13772" w:y="10566"/>
        <w:shd w:val="clear" w:color="auto" w:fill="FFFFFF"/>
        <w:rPr>
          <w:sz w:val="28"/>
          <w:szCs w:val="28"/>
          <w:lang w:val="en-US"/>
        </w:rPr>
      </w:pPr>
    </w:p>
    <w:p w:rsidR="00EE3994" w:rsidRPr="00EE3994" w:rsidRDefault="00EE3994" w:rsidP="00EE3994">
      <w:pPr>
        <w:shd w:val="clear" w:color="auto" w:fill="FFFFFF"/>
        <w:spacing w:line="245" w:lineRule="exact"/>
        <w:ind w:left="101" w:firstLine="288"/>
        <w:jc w:val="both"/>
        <w:rPr>
          <w:sz w:val="28"/>
          <w:szCs w:val="28"/>
          <w:lang w:val="en-US"/>
        </w:rPr>
      </w:pPr>
      <w:r w:rsidRPr="00EE3994">
        <w:rPr>
          <w:color w:val="000000"/>
          <w:sz w:val="28"/>
          <w:szCs w:val="28"/>
          <w:lang w:val="en-US"/>
        </w:rPr>
        <w:t>For many years the education service has been characterized by change. The provision of maintained school education is the re</w:t>
      </w:r>
      <w:r w:rsidRPr="00EE3994">
        <w:rPr>
          <w:color w:val="000000"/>
          <w:sz w:val="28"/>
          <w:szCs w:val="28"/>
          <w:lang w:val="en-US"/>
        </w:rPr>
        <w:softHyphen/>
        <w:t>sponsibility of local education authorities (LEAs). They employ teachers and other staff, provide and maintain buildings, supply equipment and materials, provide grants to students proceeding to further and higher education. The Department of Education and Science maintains overall control although local education authori</w:t>
      </w:r>
      <w:r w:rsidRPr="00EE3994">
        <w:rPr>
          <w:color w:val="000000"/>
          <w:sz w:val="28"/>
          <w:szCs w:val="28"/>
          <w:lang w:val="en-US"/>
        </w:rPr>
        <w:softHyphen/>
        <w:t>ties and head teachers have considerable powers in planning and administration. Plans were introduced into Parliament in 1988 for more centralized control, including a national curriculum for all schools.</w:t>
      </w:r>
    </w:p>
    <w:p w:rsidR="00EE3994" w:rsidRPr="00EE3994" w:rsidRDefault="00EE3994" w:rsidP="00EE3994">
      <w:pPr>
        <w:shd w:val="clear" w:color="auto" w:fill="FFFFFF"/>
        <w:spacing w:before="19" w:line="245" w:lineRule="exact"/>
        <w:ind w:left="62" w:right="43" w:firstLine="288"/>
        <w:jc w:val="both"/>
        <w:rPr>
          <w:sz w:val="28"/>
          <w:szCs w:val="28"/>
          <w:lang w:val="en-US"/>
        </w:rPr>
      </w:pPr>
      <w:r w:rsidRPr="00EE3994">
        <w:rPr>
          <w:b/>
          <w:bCs/>
          <w:color w:val="000000"/>
          <w:sz w:val="28"/>
          <w:szCs w:val="28"/>
          <w:lang w:val="en-US"/>
        </w:rPr>
        <w:t xml:space="preserve">Schools Maintained by the State. </w:t>
      </w:r>
      <w:r w:rsidRPr="00EE3994">
        <w:rPr>
          <w:color w:val="000000"/>
          <w:sz w:val="28"/>
          <w:szCs w:val="28"/>
          <w:lang w:val="en-US"/>
        </w:rPr>
        <w:t>No fees are charged to parents of the children at maintained schools, and books and equipment are free. Schools supported from public funds are of two main kinds in England and Wales: county schools and voluntary schools. County schools are provided and maintained by LEAs wholly out of public funds. Voluntary schools, mostly established by religious denomi</w:t>
      </w:r>
      <w:r w:rsidRPr="00EE3994">
        <w:rPr>
          <w:color w:val="000000"/>
          <w:sz w:val="28"/>
          <w:szCs w:val="28"/>
          <w:lang w:val="en-US"/>
        </w:rPr>
        <w:softHyphen/>
        <w:t>nations, are also wholly maintained from public funds but the gov</w:t>
      </w:r>
      <w:r w:rsidRPr="00EE3994">
        <w:rPr>
          <w:color w:val="000000"/>
          <w:sz w:val="28"/>
          <w:szCs w:val="28"/>
          <w:lang w:val="en-US"/>
        </w:rPr>
        <w:softHyphen/>
        <w:t>ernors of some types of voluntary schools contribute to capital costs. Nearly a third of primary and secondary maintained schools in England and Wales are voluntary schools, most of them Anglican or Roman Catholic. All children in county or voluntary schools re</w:t>
      </w:r>
      <w:r w:rsidRPr="00EE3994">
        <w:rPr>
          <w:color w:val="000000"/>
          <w:sz w:val="28"/>
          <w:szCs w:val="28"/>
          <w:lang w:val="en-US"/>
        </w:rPr>
        <w:softHyphen/>
        <w:t>ceive religious education by law and take part in a daily corporate act of worship unless their parents choose otherwise.</w:t>
      </w:r>
    </w:p>
    <w:p w:rsidR="00EE3994" w:rsidRPr="00EE3994" w:rsidRDefault="00EE3994" w:rsidP="00EE3994">
      <w:pPr>
        <w:shd w:val="clear" w:color="auto" w:fill="FFFFFF"/>
        <w:spacing w:before="10" w:line="245" w:lineRule="exact"/>
        <w:ind w:left="53" w:right="96" w:firstLine="288"/>
        <w:jc w:val="both"/>
        <w:rPr>
          <w:sz w:val="28"/>
          <w:szCs w:val="28"/>
          <w:lang w:val="en-US"/>
        </w:rPr>
      </w:pPr>
      <w:r w:rsidRPr="00EE3994">
        <w:rPr>
          <w:color w:val="000000"/>
          <w:sz w:val="28"/>
          <w:szCs w:val="28"/>
          <w:lang w:val="en-US"/>
        </w:rPr>
        <w:lastRenderedPageBreak/>
        <w:t>Education within the maintained school system usually com</w:t>
      </w:r>
      <w:r w:rsidRPr="00EE3994">
        <w:rPr>
          <w:color w:val="000000"/>
          <w:sz w:val="28"/>
          <w:szCs w:val="28"/>
          <w:lang w:val="en-US"/>
        </w:rPr>
        <w:softHyphen/>
        <w:t xml:space="preserve">prises two stages </w:t>
      </w:r>
      <w:r w:rsidRPr="00EE3994">
        <w:rPr>
          <w:rFonts w:eastAsia="Times New Roman"/>
          <w:color w:val="000000"/>
          <w:sz w:val="28"/>
          <w:szCs w:val="28"/>
          <w:lang w:val="en-US"/>
        </w:rPr>
        <w:t>— primary education and secondary education.</w:t>
      </w:r>
    </w:p>
    <w:p w:rsidR="00EE3994" w:rsidRPr="00EE3994" w:rsidRDefault="00EE3994" w:rsidP="00EE3994">
      <w:pPr>
        <w:shd w:val="clear" w:color="auto" w:fill="FFFFFF"/>
        <w:spacing w:line="245" w:lineRule="exact"/>
        <w:ind w:left="34" w:right="91" w:firstLine="283"/>
        <w:jc w:val="both"/>
        <w:rPr>
          <w:sz w:val="28"/>
          <w:szCs w:val="28"/>
          <w:lang w:val="en-US"/>
        </w:rPr>
      </w:pPr>
      <w:proofErr w:type="gramStart"/>
      <w:r w:rsidRPr="00EE3994">
        <w:rPr>
          <w:b/>
          <w:bCs/>
          <w:color w:val="000000"/>
          <w:sz w:val="28"/>
          <w:szCs w:val="28"/>
          <w:lang w:val="en-US"/>
        </w:rPr>
        <w:t>Primary Schooling.</w:t>
      </w:r>
      <w:proofErr w:type="gramEnd"/>
      <w:r w:rsidRPr="00EE3994">
        <w:rPr>
          <w:b/>
          <w:bCs/>
          <w:color w:val="000000"/>
          <w:sz w:val="28"/>
          <w:szCs w:val="28"/>
          <w:lang w:val="en-US"/>
        </w:rPr>
        <w:t xml:space="preserve"> </w:t>
      </w:r>
      <w:r w:rsidRPr="00EE3994">
        <w:rPr>
          <w:color w:val="000000"/>
          <w:sz w:val="28"/>
          <w:szCs w:val="28"/>
          <w:lang w:val="en-US"/>
        </w:rPr>
        <w:t>Compulsory education begins at five when children in England and Wales go to infant schools or depart</w:t>
      </w:r>
      <w:r w:rsidRPr="00EE3994">
        <w:rPr>
          <w:color w:val="000000"/>
          <w:sz w:val="28"/>
          <w:szCs w:val="28"/>
          <w:lang w:val="en-US"/>
        </w:rPr>
        <w:softHyphen/>
        <w:t xml:space="preserve">ments; at seven many go on to junior schools or departments. The usual age of transfer from primary to secondary schools </w:t>
      </w:r>
      <w:r w:rsidRPr="00EE3994">
        <w:rPr>
          <w:b/>
          <w:bCs/>
          <w:color w:val="000000"/>
          <w:sz w:val="28"/>
          <w:szCs w:val="28"/>
          <w:lang w:val="en-US"/>
        </w:rPr>
        <w:t xml:space="preserve">is </w:t>
      </w:r>
      <w:r w:rsidRPr="00EE3994">
        <w:rPr>
          <w:color w:val="000000"/>
          <w:sz w:val="28"/>
          <w:szCs w:val="28"/>
          <w:lang w:val="en-US"/>
        </w:rPr>
        <w:t>11, but a number of LEAs in England have established "first" schools for pupils aged 5 to 8, 9 or 10 and "middle" schools covering various age ranges between 8 and 14.</w:t>
      </w:r>
    </w:p>
    <w:p w:rsidR="00EE3994" w:rsidRPr="00EE3994" w:rsidRDefault="00EE3994" w:rsidP="00EE3994">
      <w:pPr>
        <w:shd w:val="clear" w:color="auto" w:fill="FFFFFF"/>
        <w:spacing w:before="19" w:line="245" w:lineRule="exact"/>
        <w:ind w:left="10" w:right="110" w:firstLine="288"/>
        <w:jc w:val="both"/>
        <w:rPr>
          <w:sz w:val="28"/>
          <w:szCs w:val="28"/>
          <w:lang w:val="en-US"/>
        </w:rPr>
      </w:pPr>
      <w:proofErr w:type="gramStart"/>
      <w:r w:rsidRPr="00EE3994">
        <w:rPr>
          <w:b/>
          <w:bCs/>
          <w:color w:val="000000"/>
          <w:sz w:val="28"/>
          <w:szCs w:val="28"/>
          <w:lang w:val="en-US"/>
        </w:rPr>
        <w:t>Secondary Schooling.</w:t>
      </w:r>
      <w:proofErr w:type="gramEnd"/>
      <w:r w:rsidRPr="00EE3994">
        <w:rPr>
          <w:b/>
          <w:bCs/>
          <w:color w:val="000000"/>
          <w:sz w:val="28"/>
          <w:szCs w:val="28"/>
          <w:lang w:val="en-US"/>
        </w:rPr>
        <w:t xml:space="preserve"> </w:t>
      </w:r>
      <w:r w:rsidRPr="00EE3994">
        <w:rPr>
          <w:color w:val="000000"/>
          <w:sz w:val="28"/>
          <w:szCs w:val="28"/>
          <w:lang w:val="en-US"/>
        </w:rPr>
        <w:t>The publicly maintained system of educa</w:t>
      </w:r>
      <w:r w:rsidRPr="00EE3994">
        <w:rPr>
          <w:color w:val="000000"/>
          <w:sz w:val="28"/>
          <w:szCs w:val="28"/>
          <w:lang w:val="en-US"/>
        </w:rPr>
        <w:softHyphen/>
        <w:t>tion aims to give all children an education suited to their particular abilities. Until the 1960s most children took an examination at the end of primary school (the Eleven Plus): those who passed it suc</w:t>
      </w:r>
      <w:r w:rsidRPr="00EE3994">
        <w:rPr>
          <w:color w:val="000000"/>
          <w:sz w:val="28"/>
          <w:szCs w:val="28"/>
          <w:lang w:val="en-US"/>
        </w:rPr>
        <w:softHyphen/>
        <w:t>cessfully went to grammar schools while those who did not went to secondary modern schools. A few areas especially in the south of England still have selective exams at the age of eleven, but about 90 per cent of secondary schools in Britain are now comprehensive.</w:t>
      </w:r>
    </w:p>
    <w:p w:rsidR="00EE3994" w:rsidRPr="00EE3994" w:rsidRDefault="00EE3994" w:rsidP="00EE3994">
      <w:pPr>
        <w:framePr w:h="163" w:hRule="exact" w:hSpace="38" w:wrap="auto" w:vAnchor="text" w:hAnchor="text" w:x="318" w:y="-42"/>
        <w:shd w:val="clear" w:color="auto" w:fill="FFFFFF"/>
        <w:rPr>
          <w:sz w:val="28"/>
          <w:szCs w:val="28"/>
          <w:lang w:val="en-US"/>
        </w:rPr>
      </w:pPr>
    </w:p>
    <w:p w:rsidR="00EE3994" w:rsidRPr="00EE3994" w:rsidRDefault="00EE3994" w:rsidP="00EE3994">
      <w:pPr>
        <w:shd w:val="clear" w:color="auto" w:fill="FFFFFF"/>
        <w:spacing w:before="29" w:line="254" w:lineRule="exact"/>
        <w:ind w:left="82"/>
        <w:jc w:val="both"/>
        <w:rPr>
          <w:sz w:val="28"/>
          <w:szCs w:val="28"/>
          <w:lang w:val="en-US"/>
        </w:rPr>
      </w:pPr>
      <w:r w:rsidRPr="00EE3994">
        <w:rPr>
          <w:color w:val="000000"/>
          <w:sz w:val="28"/>
          <w:szCs w:val="28"/>
          <w:lang w:val="en-US"/>
        </w:rPr>
        <w:t>They take pupils without reference to ability or aptitude and pro</w:t>
      </w:r>
      <w:r w:rsidRPr="00EE3994">
        <w:rPr>
          <w:color w:val="000000"/>
          <w:sz w:val="28"/>
          <w:szCs w:val="28"/>
          <w:lang w:val="en-US"/>
        </w:rPr>
        <w:softHyphen/>
        <w:t>vide a wide range of secondary education for all or most of the chil</w:t>
      </w:r>
      <w:r w:rsidRPr="00EE3994">
        <w:rPr>
          <w:color w:val="000000"/>
          <w:sz w:val="28"/>
          <w:szCs w:val="28"/>
          <w:lang w:val="en-US"/>
        </w:rPr>
        <w:softHyphen/>
        <w:t>dren from their local area.</w:t>
      </w:r>
    </w:p>
    <w:p w:rsidR="00EE3994" w:rsidRPr="00EE3994" w:rsidRDefault="00EE3994" w:rsidP="00EE3994">
      <w:pPr>
        <w:shd w:val="clear" w:color="auto" w:fill="FFFFFF"/>
        <w:spacing w:line="254" w:lineRule="exact"/>
        <w:ind w:left="374"/>
        <w:rPr>
          <w:sz w:val="28"/>
          <w:szCs w:val="28"/>
          <w:lang w:val="en-US"/>
        </w:rPr>
      </w:pPr>
      <w:r w:rsidRPr="00EE3994">
        <w:rPr>
          <w:color w:val="000000"/>
          <w:sz w:val="28"/>
          <w:szCs w:val="28"/>
          <w:lang w:val="en-US"/>
        </w:rPr>
        <w:t>Special schools cater for a wide variety of handicap.</w:t>
      </w:r>
    </w:p>
    <w:p w:rsidR="00EE3994" w:rsidRPr="00EE3994" w:rsidRDefault="00EE3994" w:rsidP="00EE3994">
      <w:pPr>
        <w:shd w:val="clear" w:color="auto" w:fill="FFFFFF"/>
        <w:spacing w:before="5" w:line="254" w:lineRule="exact"/>
        <w:ind w:left="53" w:firstLine="283"/>
        <w:jc w:val="both"/>
        <w:rPr>
          <w:sz w:val="28"/>
          <w:szCs w:val="28"/>
          <w:lang w:val="en-US"/>
        </w:rPr>
      </w:pPr>
      <w:proofErr w:type="gramStart"/>
      <w:r w:rsidRPr="00EE3994">
        <w:rPr>
          <w:b/>
          <w:bCs/>
          <w:color w:val="000000"/>
          <w:sz w:val="28"/>
          <w:szCs w:val="28"/>
          <w:lang w:val="en-US"/>
        </w:rPr>
        <w:t>The Curriculum.</w:t>
      </w:r>
      <w:proofErr w:type="gramEnd"/>
      <w:r w:rsidRPr="00EE3994">
        <w:rPr>
          <w:b/>
          <w:bCs/>
          <w:color w:val="000000"/>
          <w:sz w:val="28"/>
          <w:szCs w:val="28"/>
          <w:lang w:val="en-US"/>
        </w:rPr>
        <w:t xml:space="preserve"> </w:t>
      </w:r>
      <w:r w:rsidRPr="00EE3994">
        <w:rPr>
          <w:color w:val="000000"/>
          <w:sz w:val="28"/>
          <w:szCs w:val="28"/>
          <w:lang w:val="en-US"/>
        </w:rPr>
        <w:t>The content of the secular curriculum in main</w:t>
      </w:r>
      <w:r w:rsidRPr="00EE3994">
        <w:rPr>
          <w:color w:val="000000"/>
          <w:sz w:val="28"/>
          <w:szCs w:val="28"/>
          <w:lang w:val="en-US"/>
        </w:rPr>
        <w:softHyphen/>
        <w:t>tained schools in England and Wales is the responsibility of the LEA and of the schools' governors. In practice, responsibility is largely devolved on head teachers and their staff. The government has issued guidance on the curriculum for both primary and sec</w:t>
      </w:r>
      <w:r w:rsidRPr="00EE3994">
        <w:rPr>
          <w:color w:val="000000"/>
          <w:sz w:val="28"/>
          <w:szCs w:val="28"/>
          <w:lang w:val="en-US"/>
        </w:rPr>
        <w:softHyphen/>
        <w:t xml:space="preserve">ondary school pupils. It considers that secondary pupils up to the age of 16 should follow a broad curriculum including English, Mathematics and Science, some study of the humanities including History, Religion and Physical education, and </w:t>
      </w:r>
      <w:r w:rsidRPr="00EE3994">
        <w:rPr>
          <w:color w:val="000000"/>
          <w:sz w:val="28"/>
          <w:szCs w:val="28"/>
          <w:lang w:val="en-US"/>
        </w:rPr>
        <w:lastRenderedPageBreak/>
        <w:t xml:space="preserve">opportunities for both practical and aesthetic activities. Most pupils should also study a foreign language. A </w:t>
      </w:r>
      <w:proofErr w:type="spellStart"/>
      <w:r w:rsidRPr="00EE3994">
        <w:rPr>
          <w:color w:val="000000"/>
          <w:sz w:val="28"/>
          <w:szCs w:val="28"/>
          <w:lang w:val="en-US"/>
        </w:rPr>
        <w:t>programme</w:t>
      </w:r>
      <w:proofErr w:type="spellEnd"/>
      <w:r w:rsidRPr="00EE3994">
        <w:rPr>
          <w:color w:val="000000"/>
          <w:sz w:val="28"/>
          <w:szCs w:val="28"/>
          <w:lang w:val="en-US"/>
        </w:rPr>
        <w:t xml:space="preserve"> of development projects has been introduced to provide a more effective education with a practical slant for lower-attaining pupils who do not benefit fully from existing courses.</w:t>
      </w:r>
    </w:p>
    <w:p w:rsidR="00EE3994" w:rsidRPr="00EE3994" w:rsidRDefault="00EE3994" w:rsidP="00EE3994">
      <w:pPr>
        <w:shd w:val="clear" w:color="auto" w:fill="FFFFFF"/>
        <w:spacing w:before="10" w:line="254" w:lineRule="exact"/>
        <w:ind w:left="34" w:right="38" w:firstLine="283"/>
        <w:jc w:val="both"/>
        <w:rPr>
          <w:sz w:val="28"/>
          <w:szCs w:val="28"/>
          <w:lang w:val="en-US"/>
        </w:rPr>
      </w:pPr>
      <w:proofErr w:type="gramStart"/>
      <w:r w:rsidRPr="00EE3994">
        <w:rPr>
          <w:b/>
          <w:bCs/>
          <w:color w:val="000000"/>
          <w:sz w:val="28"/>
          <w:szCs w:val="28"/>
          <w:lang w:val="en-US"/>
        </w:rPr>
        <w:t>Independent Schools.</w:t>
      </w:r>
      <w:proofErr w:type="gramEnd"/>
      <w:r w:rsidRPr="00EE3994">
        <w:rPr>
          <w:b/>
          <w:bCs/>
          <w:color w:val="000000"/>
          <w:sz w:val="28"/>
          <w:szCs w:val="28"/>
          <w:lang w:val="en-US"/>
        </w:rPr>
        <w:t xml:space="preserve"> </w:t>
      </w:r>
      <w:r w:rsidRPr="00EE3994">
        <w:rPr>
          <w:color w:val="000000"/>
          <w:sz w:val="28"/>
          <w:szCs w:val="28"/>
          <w:lang w:val="en-US"/>
        </w:rPr>
        <w:t>Most parents choose to send their chil</w:t>
      </w:r>
      <w:r w:rsidRPr="00EE3994">
        <w:rPr>
          <w:color w:val="000000"/>
          <w:sz w:val="28"/>
          <w:szCs w:val="28"/>
          <w:lang w:val="en-US"/>
        </w:rPr>
        <w:softHyphen/>
        <w:t xml:space="preserve">dren to </w:t>
      </w:r>
      <w:proofErr w:type="gramStart"/>
      <w:r w:rsidRPr="00EE3994">
        <w:rPr>
          <w:color w:val="000000"/>
          <w:sz w:val="28"/>
          <w:szCs w:val="28"/>
          <w:lang w:val="en-US"/>
        </w:rPr>
        <w:t>free state</w:t>
      </w:r>
      <w:proofErr w:type="gramEnd"/>
      <w:r w:rsidRPr="00EE3994">
        <w:rPr>
          <w:color w:val="000000"/>
          <w:sz w:val="28"/>
          <w:szCs w:val="28"/>
          <w:lang w:val="en-US"/>
        </w:rPr>
        <w:t xml:space="preserve"> schools financed from public funds but an in</w:t>
      </w:r>
      <w:r w:rsidRPr="00EE3994">
        <w:rPr>
          <w:color w:val="000000"/>
          <w:sz w:val="28"/>
          <w:szCs w:val="28"/>
          <w:lang w:val="en-US"/>
        </w:rPr>
        <w:softHyphen/>
        <w:t>creasing number of secondary pupils attend fee-paying indepen</w:t>
      </w:r>
      <w:r w:rsidRPr="00EE3994">
        <w:rPr>
          <w:color w:val="000000"/>
          <w:sz w:val="28"/>
          <w:szCs w:val="28"/>
          <w:lang w:val="en-US"/>
        </w:rPr>
        <w:softHyphen/>
        <w:t xml:space="preserve">dent schools outside the school system. Many of these are boarding schools, which provide accommodation for pupils during term time. There are about 2,500 independent schools educating more than 500,000 pupils of all ages. They charge fees, varying from about </w:t>
      </w:r>
      <w:r w:rsidRPr="00EE3994">
        <w:rPr>
          <w:rFonts w:eastAsia="Times New Roman"/>
          <w:color w:val="000000"/>
          <w:sz w:val="28"/>
          <w:szCs w:val="28"/>
          <w:lang w:val="en-US"/>
        </w:rPr>
        <w:t>£ 100 a term for day pupils at nursery age to £ 2,000 a term for senior boarding pupils.</w:t>
      </w:r>
    </w:p>
    <w:p w:rsidR="00EE3994" w:rsidRPr="00EE3994" w:rsidRDefault="00EE3994" w:rsidP="00EE3994">
      <w:pPr>
        <w:shd w:val="clear" w:color="auto" w:fill="FFFFFF"/>
        <w:spacing w:before="5" w:line="254" w:lineRule="exact"/>
        <w:ind w:left="19" w:right="53" w:firstLine="264"/>
        <w:jc w:val="both"/>
        <w:rPr>
          <w:sz w:val="28"/>
          <w:szCs w:val="28"/>
          <w:lang w:val="en-US"/>
        </w:rPr>
      </w:pPr>
      <w:r w:rsidRPr="00EE3994">
        <w:rPr>
          <w:color w:val="000000"/>
          <w:sz w:val="28"/>
          <w:szCs w:val="28"/>
          <w:lang w:val="en-US"/>
        </w:rPr>
        <w:t>Independent schools for older pupils</w:t>
      </w:r>
      <w:r w:rsidRPr="00EE3994">
        <w:rPr>
          <w:rFonts w:eastAsia="Times New Roman"/>
          <w:color w:val="000000"/>
          <w:sz w:val="28"/>
          <w:szCs w:val="28"/>
          <w:lang w:val="en-US"/>
        </w:rPr>
        <w:t>— from 11, 12 or 13 to 18/19— include nearly 500. They are sometimes confusingly re</w:t>
      </w:r>
      <w:r w:rsidRPr="00EE3994">
        <w:rPr>
          <w:rFonts w:eastAsia="Times New Roman"/>
          <w:color w:val="000000"/>
          <w:sz w:val="28"/>
          <w:szCs w:val="28"/>
          <w:lang w:val="en-US"/>
        </w:rPr>
        <w:softHyphen/>
        <w:t>ferred to as "public schools" ' in England and Wales. Today the term is becoming less frequently used but refers to the mainly boys' schools (which are increasingly admitting girls).</w:t>
      </w:r>
    </w:p>
    <w:p w:rsidR="00EE3994" w:rsidRPr="00EE3994" w:rsidRDefault="00EE3994" w:rsidP="00EE3994">
      <w:pPr>
        <w:shd w:val="clear" w:color="auto" w:fill="FFFFFF"/>
        <w:spacing w:line="254" w:lineRule="exact"/>
        <w:ind w:left="14" w:right="67" w:firstLine="283"/>
        <w:jc w:val="both"/>
        <w:rPr>
          <w:sz w:val="28"/>
          <w:szCs w:val="28"/>
          <w:lang w:val="en-US"/>
        </w:rPr>
      </w:pPr>
      <w:r w:rsidRPr="00EE3994">
        <w:rPr>
          <w:color w:val="000000"/>
          <w:sz w:val="28"/>
          <w:szCs w:val="28"/>
          <w:lang w:val="en-US"/>
        </w:rPr>
        <w:t>Preparatory schools prepare children for the Common En</w:t>
      </w:r>
      <w:r w:rsidRPr="00EE3994">
        <w:rPr>
          <w:color w:val="000000"/>
          <w:sz w:val="28"/>
          <w:szCs w:val="28"/>
          <w:lang w:val="en-US"/>
        </w:rPr>
        <w:softHyphen/>
        <w:t>trance Examination to senior schools. The normal age range is from seven plus to 11, 12 or 13, but many of the schools now have pre-preparatory departments for younger children.</w:t>
      </w:r>
    </w:p>
    <w:p w:rsidR="00EE3994" w:rsidRPr="00EE3994" w:rsidRDefault="00EE3994" w:rsidP="00EE3994">
      <w:pPr>
        <w:shd w:val="clear" w:color="auto" w:fill="FFFFFF"/>
        <w:spacing w:before="211" w:line="202" w:lineRule="exact"/>
        <w:ind w:left="5" w:right="67" w:firstLine="288"/>
        <w:jc w:val="both"/>
        <w:rPr>
          <w:sz w:val="28"/>
          <w:szCs w:val="28"/>
          <w:lang w:val="en-US"/>
        </w:rPr>
      </w:pPr>
      <w:r w:rsidRPr="00EE3994">
        <w:rPr>
          <w:color w:val="000000"/>
          <w:sz w:val="28"/>
          <w:szCs w:val="28"/>
          <w:vertAlign w:val="superscript"/>
          <w:lang w:val="en-US"/>
        </w:rPr>
        <w:t>1</w:t>
      </w:r>
      <w:r w:rsidRPr="00EE3994">
        <w:rPr>
          <w:color w:val="000000"/>
          <w:sz w:val="28"/>
          <w:szCs w:val="28"/>
          <w:lang w:val="en-US"/>
        </w:rPr>
        <w:t xml:space="preserve"> The most notable public schools are Eton </w:t>
      </w:r>
      <w:proofErr w:type="spellStart"/>
      <w:r w:rsidRPr="00EE3994">
        <w:rPr>
          <w:color w:val="000000"/>
          <w:sz w:val="28"/>
          <w:szCs w:val="28"/>
          <w:lang w:val="en-US"/>
        </w:rPr>
        <w:t>fi</w:t>
      </w:r>
      <w:proofErr w:type="gramStart"/>
      <w:r w:rsidRPr="00EE3994">
        <w:rPr>
          <w:color w:val="000000"/>
          <w:sz w:val="28"/>
          <w:szCs w:val="28"/>
          <w:lang w:val="en-US"/>
        </w:rPr>
        <w:t>:tn</w:t>
      </w:r>
      <w:proofErr w:type="spellEnd"/>
      <w:proofErr w:type="gramEnd"/>
      <w:r w:rsidRPr="00EE3994">
        <w:rPr>
          <w:color w:val="000000"/>
          <w:sz w:val="28"/>
          <w:szCs w:val="28"/>
          <w:lang w:val="en-US"/>
        </w:rPr>
        <w:t>], Harrow ['</w:t>
      </w:r>
      <w:proofErr w:type="spellStart"/>
      <w:r w:rsidRPr="00EE3994">
        <w:rPr>
          <w:color w:val="000000"/>
          <w:sz w:val="28"/>
          <w:szCs w:val="28"/>
          <w:lang w:val="en-US"/>
        </w:rPr>
        <w:t>haenu</w:t>
      </w:r>
      <w:proofErr w:type="spellEnd"/>
      <w:r w:rsidRPr="00EE3994">
        <w:rPr>
          <w:color w:val="000000"/>
          <w:sz w:val="28"/>
          <w:szCs w:val="28"/>
          <w:lang w:val="en-US"/>
        </w:rPr>
        <w:t>], Winchester ['</w:t>
      </w:r>
      <w:proofErr w:type="spellStart"/>
      <w:r w:rsidRPr="00EE3994">
        <w:rPr>
          <w:color w:val="000000"/>
          <w:sz w:val="28"/>
          <w:szCs w:val="28"/>
          <w:lang w:val="en-US"/>
        </w:rPr>
        <w:t>wintfista</w:t>
      </w:r>
      <w:proofErr w:type="spellEnd"/>
      <w:r w:rsidRPr="00EE3994">
        <w:rPr>
          <w:color w:val="000000"/>
          <w:sz w:val="28"/>
          <w:szCs w:val="28"/>
          <w:lang w:val="en-US"/>
        </w:rPr>
        <w:t>], Rugby ['</w:t>
      </w:r>
      <w:proofErr w:type="spellStart"/>
      <w:r w:rsidRPr="00EE3994">
        <w:rPr>
          <w:rFonts w:eastAsia="Times New Roman"/>
          <w:color w:val="000000"/>
          <w:sz w:val="28"/>
          <w:szCs w:val="28"/>
        </w:rPr>
        <w:t>глдЫ</w:t>
      </w:r>
      <w:proofErr w:type="spellEnd"/>
      <w:r w:rsidRPr="00EE3994">
        <w:rPr>
          <w:rFonts w:eastAsia="Times New Roman"/>
          <w:color w:val="000000"/>
          <w:sz w:val="28"/>
          <w:szCs w:val="28"/>
          <w:lang w:val="en-US"/>
        </w:rPr>
        <w:t xml:space="preserve">], </w:t>
      </w:r>
      <w:proofErr w:type="spellStart"/>
      <w:r w:rsidRPr="00EE3994">
        <w:rPr>
          <w:rFonts w:eastAsia="Times New Roman"/>
          <w:color w:val="000000"/>
          <w:sz w:val="28"/>
          <w:szCs w:val="28"/>
          <w:lang w:val="en-US"/>
        </w:rPr>
        <w:t>Oundle</w:t>
      </w:r>
      <w:proofErr w:type="spellEnd"/>
      <w:r w:rsidRPr="00EE3994">
        <w:rPr>
          <w:rFonts w:eastAsia="Times New Roman"/>
          <w:color w:val="000000"/>
          <w:sz w:val="28"/>
          <w:szCs w:val="28"/>
          <w:lang w:val="en-US"/>
        </w:rPr>
        <w:t xml:space="preserve"> ['</w:t>
      </w:r>
      <w:proofErr w:type="spellStart"/>
      <w:r w:rsidRPr="00EE3994">
        <w:rPr>
          <w:rFonts w:eastAsia="Times New Roman"/>
          <w:color w:val="000000"/>
          <w:sz w:val="28"/>
          <w:szCs w:val="28"/>
          <w:lang w:val="en-US"/>
        </w:rPr>
        <w:t>aundl</w:t>
      </w:r>
      <w:proofErr w:type="spellEnd"/>
      <w:r w:rsidRPr="00EE3994">
        <w:rPr>
          <w:rFonts w:eastAsia="Times New Roman"/>
          <w:color w:val="000000"/>
          <w:sz w:val="28"/>
          <w:szCs w:val="28"/>
          <w:lang w:val="en-US"/>
        </w:rPr>
        <w:t xml:space="preserve">], </w:t>
      </w:r>
      <w:proofErr w:type="spellStart"/>
      <w:r w:rsidRPr="00EE3994">
        <w:rPr>
          <w:rFonts w:eastAsia="Times New Roman"/>
          <w:color w:val="000000"/>
          <w:sz w:val="28"/>
          <w:szCs w:val="28"/>
          <w:lang w:val="en-US"/>
        </w:rPr>
        <w:t>Uppingham</w:t>
      </w:r>
      <w:proofErr w:type="spellEnd"/>
      <w:r w:rsidRPr="00EE3994">
        <w:rPr>
          <w:rFonts w:eastAsia="Times New Roman"/>
          <w:color w:val="000000"/>
          <w:sz w:val="28"/>
          <w:szCs w:val="28"/>
          <w:lang w:val="en-US"/>
        </w:rPr>
        <w:t xml:space="preserve"> ['</w:t>
      </w:r>
      <w:proofErr w:type="spellStart"/>
      <w:r w:rsidRPr="00EE3994">
        <w:rPr>
          <w:rFonts w:eastAsia="Times New Roman"/>
          <w:color w:val="000000"/>
          <w:sz w:val="28"/>
          <w:szCs w:val="28"/>
          <w:lang w:val="en-US"/>
        </w:rPr>
        <w:t>Apinsm</w:t>
      </w:r>
      <w:proofErr w:type="spellEnd"/>
      <w:r w:rsidRPr="00EE3994">
        <w:rPr>
          <w:rFonts w:eastAsia="Times New Roman"/>
          <w:color w:val="000000"/>
          <w:sz w:val="28"/>
          <w:szCs w:val="28"/>
          <w:lang w:val="en-US"/>
        </w:rPr>
        <w:t>], Charterhouse ['</w:t>
      </w:r>
      <w:proofErr w:type="spellStart"/>
      <w:r w:rsidRPr="00EE3994">
        <w:rPr>
          <w:rFonts w:eastAsia="Times New Roman"/>
          <w:color w:val="000000"/>
          <w:sz w:val="28"/>
          <w:szCs w:val="28"/>
          <w:lang w:val="en-US"/>
        </w:rPr>
        <w:t>tfaitshaus</w:t>
      </w:r>
      <w:proofErr w:type="spellEnd"/>
      <w:r w:rsidRPr="00EE3994">
        <w:rPr>
          <w:rFonts w:eastAsia="Times New Roman"/>
          <w:color w:val="000000"/>
          <w:sz w:val="28"/>
          <w:szCs w:val="28"/>
          <w:lang w:val="en-US"/>
        </w:rPr>
        <w:t xml:space="preserve">]. These schools are exclusive boarding schools, which train their pupils for leading positions in society.  </w:t>
      </w:r>
      <w:proofErr w:type="gramStart"/>
      <w:r w:rsidRPr="00EE3994">
        <w:rPr>
          <w:color w:val="000000"/>
          <w:sz w:val="28"/>
          <w:szCs w:val="28"/>
          <w:lang w:val="en-US"/>
        </w:rPr>
        <w:t>Examinations.</w:t>
      </w:r>
      <w:proofErr w:type="gramEnd"/>
      <w:r w:rsidRPr="00EE3994">
        <w:rPr>
          <w:color w:val="000000"/>
          <w:sz w:val="28"/>
          <w:szCs w:val="28"/>
          <w:lang w:val="en-US"/>
        </w:rPr>
        <w:t xml:space="preserve"> Since 1988, most sixteen-year-olds have taken the General Certificate of Secondary Education (GCSE) in five, ten or even fifteen subjects.</w:t>
      </w:r>
    </w:p>
    <w:p w:rsidR="00EE3994" w:rsidRPr="00EE3994" w:rsidRDefault="00EE3994" w:rsidP="00EE3994">
      <w:pPr>
        <w:shd w:val="clear" w:color="auto" w:fill="FFFFFF"/>
        <w:spacing w:line="240" w:lineRule="exact"/>
        <w:ind w:right="43" w:firstLine="283"/>
        <w:jc w:val="both"/>
        <w:rPr>
          <w:sz w:val="28"/>
          <w:szCs w:val="28"/>
          <w:lang w:val="en-US"/>
        </w:rPr>
      </w:pPr>
      <w:r w:rsidRPr="00EE3994">
        <w:rPr>
          <w:color w:val="000000"/>
          <w:sz w:val="28"/>
          <w:szCs w:val="28"/>
          <w:lang w:val="en-US"/>
        </w:rPr>
        <w:t xml:space="preserve">Pupils going on to higher education or professional training usually take 'A' level examinations in two or three subjects. These require two more years of study after GCSE, either in the sixth form of a secondary </w:t>
      </w:r>
      <w:r w:rsidRPr="00EE3994">
        <w:rPr>
          <w:color w:val="000000"/>
          <w:sz w:val="28"/>
          <w:szCs w:val="28"/>
          <w:lang w:val="en-US"/>
        </w:rPr>
        <w:lastRenderedPageBreak/>
        <w:t>school, or in a separate sixth-form college. Other pupils may choose vocational subjects such as catering, tourism, secretarial or building skills. Subsidized courses in these subjects are run at colleges of further education.</w:t>
      </w:r>
    </w:p>
    <w:p w:rsidR="00EE3994" w:rsidRPr="00EE3994" w:rsidRDefault="00EE3994" w:rsidP="00EE3994">
      <w:pPr>
        <w:shd w:val="clear" w:color="auto" w:fill="FFFFFF"/>
        <w:spacing w:line="240" w:lineRule="exact"/>
        <w:ind w:right="34" w:firstLine="283"/>
        <w:jc w:val="both"/>
        <w:rPr>
          <w:sz w:val="28"/>
          <w:szCs w:val="28"/>
          <w:lang w:val="en-US"/>
        </w:rPr>
      </w:pPr>
      <w:r w:rsidRPr="00EE3994">
        <w:rPr>
          <w:color w:val="000000"/>
          <w:sz w:val="28"/>
          <w:szCs w:val="28"/>
          <w:lang w:val="en-US"/>
        </w:rPr>
        <w:t>School-leavers with jobs sometimes take part-time vocational courses, on day-release from work. School-leavers without jobs get no money from the government unless they join a youth train</w:t>
      </w:r>
      <w:r w:rsidRPr="00EE3994">
        <w:rPr>
          <w:color w:val="000000"/>
          <w:sz w:val="28"/>
          <w:szCs w:val="28"/>
          <w:lang w:val="en-US"/>
        </w:rPr>
        <w:softHyphen/>
        <w:t>ing scheme, which provides a living allowance during two years of work experience.</w:t>
      </w:r>
    </w:p>
    <w:p w:rsidR="00EE3994" w:rsidRPr="00EE3994" w:rsidRDefault="00EE3994" w:rsidP="00EE3994">
      <w:pPr>
        <w:shd w:val="clear" w:color="auto" w:fill="FFFFFF"/>
        <w:tabs>
          <w:tab w:val="left" w:pos="466"/>
        </w:tabs>
        <w:spacing w:before="259" w:line="216" w:lineRule="exact"/>
        <w:ind w:left="5" w:firstLine="288"/>
        <w:rPr>
          <w:sz w:val="28"/>
          <w:szCs w:val="28"/>
          <w:lang w:val="en-US"/>
        </w:rPr>
      </w:pPr>
      <w:r w:rsidRPr="00EE3994">
        <w:rPr>
          <w:color w:val="000000"/>
          <w:sz w:val="28"/>
          <w:szCs w:val="28"/>
          <w:lang w:val="en-US"/>
        </w:rPr>
        <w:t>2.</w:t>
      </w:r>
      <w:r w:rsidRPr="00EE3994">
        <w:rPr>
          <w:color w:val="000000"/>
          <w:sz w:val="28"/>
          <w:szCs w:val="28"/>
          <w:lang w:val="en-US"/>
        </w:rPr>
        <w:tab/>
        <w:t>Study the text of Ex. 1 and the School System Scheme (p. 93) and get ready</w:t>
      </w:r>
      <w:r w:rsidRPr="00EE3994">
        <w:rPr>
          <w:color w:val="000000"/>
          <w:sz w:val="28"/>
          <w:szCs w:val="28"/>
          <w:lang w:val="en-US"/>
        </w:rPr>
        <w:br/>
        <w:t>to answer these questions:</w:t>
      </w:r>
    </w:p>
    <w:p w:rsidR="00EE3994" w:rsidRPr="00EE3994" w:rsidRDefault="00EE3994" w:rsidP="00EE3994">
      <w:pPr>
        <w:shd w:val="clear" w:color="auto" w:fill="FFFFFF"/>
        <w:spacing w:before="130" w:line="259" w:lineRule="exact"/>
        <w:ind w:left="5" w:right="10" w:firstLine="307"/>
        <w:jc w:val="both"/>
        <w:rPr>
          <w:sz w:val="28"/>
          <w:szCs w:val="28"/>
          <w:lang w:val="en-US"/>
        </w:rPr>
      </w:pPr>
      <w:r w:rsidRPr="00EE3994">
        <w:rPr>
          <w:color w:val="000000"/>
          <w:sz w:val="28"/>
          <w:szCs w:val="28"/>
          <w:lang w:val="en-US"/>
        </w:rPr>
        <w:t>1. What stages of education are there in England and Wales? Which of them are compulsory? 2. In what institutions can chil</w:t>
      </w:r>
      <w:r w:rsidRPr="00EE3994">
        <w:rPr>
          <w:color w:val="000000"/>
          <w:sz w:val="28"/>
          <w:szCs w:val="28"/>
          <w:lang w:val="en-US"/>
        </w:rPr>
        <w:softHyphen/>
        <w:t>dren get pre-school education? 3. Do all primary and secondary schools in England and Wales belong to the state system? Don't you think that independent schools sustain inequality in the field of education? 4. In what schools within the maintained system can children get primary education? 5. At what age are pupils usually transferred to secondary schools? How is it done in Russia? 6. What secondary schools maintained by the state do you know? Are all of them mixed? 7. What kind of education do grammar schools offer? 8. What does the term "comprehensive" imply? When did comprehensive education become a national policy? What are the proclaimed advantages of comprehensive schools? 9. What does the term "independent school" imply? What types of independent schools do you know? Which are the most notable public schools? What do they train their pupils for? 10. What are the principal examinations taken by secondary school pupils in England? What exams are taken at the age of 18?</w:t>
      </w:r>
    </w:p>
    <w:p w:rsidR="00EE3994" w:rsidRPr="00EE3994" w:rsidRDefault="00EE3994" w:rsidP="00EE3994">
      <w:pPr>
        <w:shd w:val="clear" w:color="auto" w:fill="FFFFFF"/>
        <w:tabs>
          <w:tab w:val="left" w:pos="466"/>
        </w:tabs>
        <w:spacing w:before="269"/>
        <w:ind w:left="293"/>
        <w:rPr>
          <w:sz w:val="28"/>
          <w:szCs w:val="28"/>
          <w:lang w:val="en-US"/>
        </w:rPr>
      </w:pPr>
      <w:r w:rsidRPr="00EE3994">
        <w:rPr>
          <w:color w:val="000000"/>
          <w:sz w:val="28"/>
          <w:szCs w:val="28"/>
          <w:lang w:val="en-US"/>
        </w:rPr>
        <w:t>3.</w:t>
      </w:r>
      <w:r w:rsidRPr="00EE3994">
        <w:rPr>
          <w:color w:val="000000"/>
          <w:sz w:val="28"/>
          <w:szCs w:val="28"/>
          <w:lang w:val="en-US"/>
        </w:rPr>
        <w:tab/>
        <w:t>Find in the text of Ex. 1 arguments to illustrate the following:</w:t>
      </w:r>
    </w:p>
    <w:p w:rsidR="00EE3994" w:rsidRPr="00EE3994" w:rsidRDefault="00EE3994" w:rsidP="00EE3994">
      <w:pPr>
        <w:shd w:val="clear" w:color="auto" w:fill="FFFFFF"/>
        <w:spacing w:before="139" w:line="259" w:lineRule="exact"/>
        <w:ind w:left="38" w:right="5" w:firstLine="298"/>
        <w:jc w:val="both"/>
        <w:rPr>
          <w:sz w:val="28"/>
          <w:szCs w:val="28"/>
          <w:lang w:val="en-US"/>
        </w:rPr>
      </w:pPr>
      <w:r w:rsidRPr="00EE3994">
        <w:rPr>
          <w:color w:val="000000"/>
          <w:sz w:val="28"/>
          <w:szCs w:val="28"/>
          <w:lang w:val="en-US"/>
        </w:rPr>
        <w:lastRenderedPageBreak/>
        <w:t>1. The system of education in England and Wales is complex and bewildering. 2. Administration of publicly provided schools is</w:t>
      </w:r>
      <w:r w:rsidRPr="00EE3994">
        <w:rPr>
          <w:sz w:val="28"/>
          <w:szCs w:val="28"/>
          <w:lang w:val="en-US"/>
        </w:rPr>
        <w:t xml:space="preserve"> </w:t>
      </w:r>
      <w:r w:rsidRPr="00EE3994">
        <w:rPr>
          <w:color w:val="000000"/>
          <w:sz w:val="28"/>
          <w:szCs w:val="28"/>
          <w:lang w:val="en-US"/>
        </w:rPr>
        <w:t>rather decentralized. 3. Comprehensive schools are the most pro</w:t>
      </w:r>
      <w:r w:rsidRPr="00EE3994">
        <w:rPr>
          <w:color w:val="000000"/>
          <w:sz w:val="28"/>
          <w:szCs w:val="28"/>
          <w:lang w:val="en-US"/>
        </w:rPr>
        <w:softHyphen/>
        <w:t>gressive secondary schools in England. 4. Sixth-form pupils get rather narrow specialist education.</w:t>
      </w:r>
    </w:p>
    <w:p w:rsidR="00EE3994" w:rsidRPr="00EE3994" w:rsidRDefault="00EE3994" w:rsidP="00EE3994">
      <w:pPr>
        <w:shd w:val="clear" w:color="auto" w:fill="FFFFFF"/>
        <w:spacing w:before="216"/>
        <w:ind w:left="350"/>
        <w:rPr>
          <w:sz w:val="28"/>
          <w:szCs w:val="28"/>
          <w:lang w:val="en-US"/>
        </w:rPr>
      </w:pPr>
      <w:r w:rsidRPr="00EE3994">
        <w:rPr>
          <w:color w:val="000000"/>
          <w:sz w:val="28"/>
          <w:szCs w:val="28"/>
          <w:lang w:val="en-US"/>
        </w:rPr>
        <w:t>4. Summarize the text of Ex. 1 specifying the following items:</w:t>
      </w:r>
    </w:p>
    <w:p w:rsidR="00EE3994" w:rsidRPr="00EE3994" w:rsidRDefault="00EE3994" w:rsidP="00EE3994">
      <w:pPr>
        <w:widowControl w:val="0"/>
        <w:numPr>
          <w:ilvl w:val="0"/>
          <w:numId w:val="3"/>
        </w:numPr>
        <w:shd w:val="clear" w:color="auto" w:fill="FFFFFF"/>
        <w:tabs>
          <w:tab w:val="left" w:pos="509"/>
        </w:tabs>
        <w:autoSpaceDE w:val="0"/>
        <w:autoSpaceDN w:val="0"/>
        <w:adjustRightInd w:val="0"/>
        <w:spacing w:before="144" w:after="0" w:line="250" w:lineRule="exact"/>
        <w:ind w:left="48" w:firstLine="278"/>
        <w:rPr>
          <w:color w:val="000000"/>
          <w:sz w:val="28"/>
          <w:szCs w:val="28"/>
        </w:rPr>
      </w:pPr>
      <w:r w:rsidRPr="00EE3994">
        <w:rPr>
          <w:color w:val="000000"/>
          <w:sz w:val="28"/>
          <w:szCs w:val="28"/>
          <w:lang w:val="en-US"/>
        </w:rPr>
        <w:t xml:space="preserve">The system of education in England and Wales. General </w:t>
      </w:r>
      <w:proofErr w:type="spellStart"/>
      <w:proofErr w:type="gramStart"/>
      <w:r w:rsidRPr="00EE3994">
        <w:rPr>
          <w:color w:val="000000"/>
          <w:sz w:val="28"/>
          <w:szCs w:val="28"/>
          <w:lang w:val="en-US"/>
        </w:rPr>
        <w:t>prin</w:t>
      </w:r>
      <w:proofErr w:type="spellEnd"/>
      <w:proofErr w:type="gram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ciples</w:t>
      </w:r>
      <w:proofErr w:type="spellEnd"/>
      <w:r w:rsidRPr="00EE3994">
        <w:rPr>
          <w:color w:val="000000"/>
          <w:sz w:val="28"/>
          <w:szCs w:val="28"/>
          <w:lang w:val="en-US"/>
        </w:rPr>
        <w:t>.</w:t>
      </w:r>
    </w:p>
    <w:p w:rsidR="00EE3994" w:rsidRPr="00EE3994" w:rsidRDefault="00EE3994" w:rsidP="00EE3994">
      <w:pPr>
        <w:widowControl w:val="0"/>
        <w:numPr>
          <w:ilvl w:val="0"/>
          <w:numId w:val="3"/>
        </w:numPr>
        <w:shd w:val="clear" w:color="auto" w:fill="FFFFFF"/>
        <w:tabs>
          <w:tab w:val="left" w:pos="509"/>
        </w:tabs>
        <w:autoSpaceDE w:val="0"/>
        <w:autoSpaceDN w:val="0"/>
        <w:adjustRightInd w:val="0"/>
        <w:spacing w:after="0" w:line="250" w:lineRule="exact"/>
        <w:ind w:left="326"/>
        <w:rPr>
          <w:color w:val="000000"/>
          <w:sz w:val="28"/>
          <w:szCs w:val="28"/>
          <w:lang w:val="en-US"/>
        </w:rPr>
      </w:pPr>
      <w:r w:rsidRPr="00EE3994">
        <w:rPr>
          <w:color w:val="000000"/>
          <w:sz w:val="28"/>
          <w:szCs w:val="28"/>
          <w:lang w:val="en-US"/>
        </w:rPr>
        <w:t>Pre-school education. Primary education.</w:t>
      </w:r>
    </w:p>
    <w:p w:rsidR="00EE3994" w:rsidRPr="00EE3994" w:rsidRDefault="00EE3994" w:rsidP="00EE3994">
      <w:pPr>
        <w:widowControl w:val="0"/>
        <w:numPr>
          <w:ilvl w:val="0"/>
          <w:numId w:val="3"/>
        </w:numPr>
        <w:shd w:val="clear" w:color="auto" w:fill="FFFFFF"/>
        <w:tabs>
          <w:tab w:val="left" w:pos="509"/>
        </w:tabs>
        <w:autoSpaceDE w:val="0"/>
        <w:autoSpaceDN w:val="0"/>
        <w:adjustRightInd w:val="0"/>
        <w:spacing w:after="0" w:line="250" w:lineRule="exact"/>
        <w:ind w:left="48" w:firstLine="278"/>
        <w:rPr>
          <w:color w:val="000000"/>
          <w:sz w:val="28"/>
          <w:szCs w:val="28"/>
          <w:lang w:val="en-US"/>
        </w:rPr>
      </w:pPr>
      <w:r w:rsidRPr="00EE3994">
        <w:rPr>
          <w:color w:val="000000"/>
          <w:sz w:val="28"/>
          <w:szCs w:val="28"/>
          <w:lang w:val="en-US"/>
        </w:rPr>
        <w:t xml:space="preserve">Comprehensive system of secondary education </w:t>
      </w:r>
      <w:proofErr w:type="spellStart"/>
      <w:r w:rsidRPr="00EE3994">
        <w:rPr>
          <w:color w:val="000000"/>
          <w:sz w:val="28"/>
          <w:szCs w:val="28"/>
          <w:lang w:val="en-US"/>
        </w:rPr>
        <w:t>vs</w:t>
      </w:r>
      <w:proofErr w:type="spellEnd"/>
      <w:r w:rsidRPr="00EE3994">
        <w:rPr>
          <w:color w:val="000000"/>
          <w:sz w:val="28"/>
          <w:szCs w:val="28"/>
          <w:lang w:val="en-US"/>
        </w:rPr>
        <w:t xml:space="preserve"> selective</w:t>
      </w:r>
      <w:r w:rsidRPr="00EE3994">
        <w:rPr>
          <w:color w:val="000000"/>
          <w:sz w:val="28"/>
          <w:szCs w:val="28"/>
          <w:lang w:val="en-US"/>
        </w:rPr>
        <w:br/>
        <w:t>system.</w:t>
      </w:r>
    </w:p>
    <w:p w:rsidR="00EE3994" w:rsidRPr="00EE3994" w:rsidRDefault="00EE3994" w:rsidP="00EE3994">
      <w:pPr>
        <w:widowControl w:val="0"/>
        <w:numPr>
          <w:ilvl w:val="0"/>
          <w:numId w:val="3"/>
        </w:numPr>
        <w:shd w:val="clear" w:color="auto" w:fill="FFFFFF"/>
        <w:tabs>
          <w:tab w:val="left" w:pos="509"/>
        </w:tabs>
        <w:autoSpaceDE w:val="0"/>
        <w:autoSpaceDN w:val="0"/>
        <w:adjustRightInd w:val="0"/>
        <w:spacing w:before="5" w:after="0" w:line="250" w:lineRule="exact"/>
        <w:ind w:left="48" w:firstLine="278"/>
        <w:rPr>
          <w:color w:val="000000"/>
          <w:sz w:val="28"/>
          <w:szCs w:val="28"/>
          <w:lang w:val="en-US"/>
        </w:rPr>
      </w:pPr>
      <w:r w:rsidRPr="00EE3994">
        <w:rPr>
          <w:color w:val="000000"/>
          <w:sz w:val="28"/>
          <w:szCs w:val="28"/>
          <w:lang w:val="en-US"/>
        </w:rPr>
        <w:t xml:space="preserve">The sixth-form </w:t>
      </w:r>
      <w:proofErr w:type="spellStart"/>
      <w:r w:rsidRPr="00EE3994">
        <w:rPr>
          <w:color w:val="000000"/>
          <w:sz w:val="28"/>
          <w:szCs w:val="28"/>
          <w:lang w:val="en-US"/>
        </w:rPr>
        <w:t>curricullum</w:t>
      </w:r>
      <w:proofErr w:type="spellEnd"/>
      <w:r w:rsidRPr="00EE3994">
        <w:rPr>
          <w:color w:val="000000"/>
          <w:sz w:val="28"/>
          <w:szCs w:val="28"/>
          <w:lang w:val="en-US"/>
        </w:rPr>
        <w:t xml:space="preserve">. Specialist study aimed at </w:t>
      </w:r>
      <w:proofErr w:type="spellStart"/>
      <w:r w:rsidRPr="00EE3994">
        <w:rPr>
          <w:color w:val="000000"/>
          <w:sz w:val="28"/>
          <w:szCs w:val="28"/>
          <w:lang w:val="en-US"/>
        </w:rPr>
        <w:t>univer</w:t>
      </w:r>
      <w:proofErr w:type="spell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sity</w:t>
      </w:r>
      <w:proofErr w:type="spellEnd"/>
      <w:r w:rsidRPr="00EE3994">
        <w:rPr>
          <w:color w:val="000000"/>
          <w:sz w:val="28"/>
          <w:szCs w:val="28"/>
          <w:lang w:val="en-US"/>
        </w:rPr>
        <w:t xml:space="preserve"> entrance.</w:t>
      </w:r>
    </w:p>
    <w:p w:rsidR="00EE3994" w:rsidRPr="00EE3994" w:rsidRDefault="00EE3994" w:rsidP="00EE3994">
      <w:pPr>
        <w:widowControl w:val="0"/>
        <w:numPr>
          <w:ilvl w:val="0"/>
          <w:numId w:val="3"/>
        </w:numPr>
        <w:shd w:val="clear" w:color="auto" w:fill="FFFFFF"/>
        <w:tabs>
          <w:tab w:val="left" w:pos="509"/>
        </w:tabs>
        <w:autoSpaceDE w:val="0"/>
        <w:autoSpaceDN w:val="0"/>
        <w:adjustRightInd w:val="0"/>
        <w:spacing w:before="221" w:after="0" w:line="240" w:lineRule="auto"/>
        <w:ind w:left="326"/>
        <w:rPr>
          <w:color w:val="000000"/>
          <w:sz w:val="28"/>
          <w:szCs w:val="28"/>
          <w:lang w:val="en-US"/>
        </w:rPr>
      </w:pPr>
      <w:r w:rsidRPr="00EE3994">
        <w:rPr>
          <w:color w:val="000000"/>
          <w:sz w:val="28"/>
          <w:szCs w:val="28"/>
          <w:lang w:val="en-US"/>
        </w:rPr>
        <w:t>Use the Topical Vocabulary in answering the following questions:</w:t>
      </w:r>
    </w:p>
    <w:p w:rsidR="00EE3994" w:rsidRPr="00EE3994" w:rsidRDefault="00EE3994" w:rsidP="00EE3994">
      <w:pPr>
        <w:shd w:val="clear" w:color="auto" w:fill="FFFFFF"/>
        <w:spacing w:before="144" w:line="250" w:lineRule="exact"/>
        <w:ind w:left="5" w:right="19" w:firstLine="312"/>
        <w:jc w:val="both"/>
        <w:rPr>
          <w:sz w:val="28"/>
          <w:szCs w:val="28"/>
          <w:lang w:val="en-US"/>
        </w:rPr>
      </w:pPr>
      <w:r w:rsidRPr="00EE3994">
        <w:rPr>
          <w:color w:val="000000"/>
          <w:sz w:val="28"/>
          <w:szCs w:val="28"/>
          <w:lang w:val="en-US"/>
        </w:rPr>
        <w:t>1. Do many children in England and Wales attend pre-school institutions? Why? 2. Have all maintained schools equal opportu</w:t>
      </w:r>
      <w:r w:rsidRPr="00EE3994">
        <w:rPr>
          <w:color w:val="000000"/>
          <w:sz w:val="28"/>
          <w:szCs w:val="28"/>
          <w:lang w:val="en-US"/>
        </w:rPr>
        <w:softHyphen/>
        <w:t>nities to provide the same level of education? Prove your point of view. 3. How can you prove that in spite of all changes and alter</w:t>
      </w:r>
      <w:r w:rsidRPr="00EE3994">
        <w:rPr>
          <w:color w:val="000000"/>
          <w:sz w:val="28"/>
          <w:szCs w:val="28"/>
          <w:lang w:val="en-US"/>
        </w:rPr>
        <w:softHyphen/>
        <w:t>ations made during the recent years the system of education in England and Wales is still class-divided and selective? 4. What are the British government's education policies? What do you think of the main aim of the publicly maintained system of educa</w:t>
      </w:r>
      <w:r w:rsidRPr="00EE3994">
        <w:rPr>
          <w:color w:val="000000"/>
          <w:sz w:val="28"/>
          <w:szCs w:val="28"/>
          <w:lang w:val="en-US"/>
        </w:rPr>
        <w:softHyphen/>
        <w:t xml:space="preserve">tion which is officially stated as follows: "...to give all children an education suited to their particular </w:t>
      </w:r>
      <w:proofErr w:type="gramStart"/>
      <w:r w:rsidRPr="00EE3994">
        <w:rPr>
          <w:color w:val="000000"/>
          <w:sz w:val="28"/>
          <w:szCs w:val="28"/>
          <w:lang w:val="en-US"/>
        </w:rPr>
        <w:t>abilities.</w:t>
      </w:r>
      <w:proofErr w:type="gramEnd"/>
      <w:r w:rsidRPr="00EE3994">
        <w:rPr>
          <w:color w:val="000000"/>
          <w:sz w:val="28"/>
          <w:szCs w:val="28"/>
          <w:lang w:val="en-US"/>
        </w:rPr>
        <w:t>" Do you think En</w:t>
      </w:r>
      <w:r w:rsidRPr="00EE3994">
        <w:rPr>
          <w:color w:val="000000"/>
          <w:sz w:val="28"/>
          <w:szCs w:val="28"/>
          <w:lang w:val="en-US"/>
        </w:rPr>
        <w:softHyphen/>
        <w:t>glish educationists have objective criteria to measure these abili</w:t>
      </w:r>
      <w:r w:rsidRPr="00EE3994">
        <w:rPr>
          <w:color w:val="000000"/>
          <w:sz w:val="28"/>
          <w:szCs w:val="28"/>
          <w:lang w:val="en-US"/>
        </w:rPr>
        <w:softHyphen/>
        <w:t>ties? 5. What's your opinion of the fact that administration of pub</w:t>
      </w:r>
      <w:r w:rsidRPr="00EE3994">
        <w:rPr>
          <w:color w:val="000000"/>
          <w:sz w:val="28"/>
          <w:szCs w:val="28"/>
          <w:lang w:val="en-US"/>
        </w:rPr>
        <w:softHyphen/>
        <w:t xml:space="preserve">licly provided schools is not centralized? What do you think of schools' freedom to choose textbooks, include various subjects into the curriculum, specify the material for learning, </w:t>
      </w:r>
      <w:r w:rsidRPr="00EE3994">
        <w:rPr>
          <w:color w:val="000000"/>
          <w:sz w:val="28"/>
          <w:szCs w:val="28"/>
          <w:lang w:val="en-US"/>
        </w:rPr>
        <w:lastRenderedPageBreak/>
        <w:t>appoint and dismiss teachers? 6. What subjects are usually included in a pri</w:t>
      </w:r>
      <w:r w:rsidRPr="00EE3994">
        <w:rPr>
          <w:color w:val="000000"/>
          <w:sz w:val="28"/>
          <w:szCs w:val="28"/>
          <w:lang w:val="en-US"/>
        </w:rPr>
        <w:softHyphen/>
        <w:t>mary school curriculum? What is the aim of primary education? What methods are used in primary schools? 7. What types of sec</w:t>
      </w:r>
      <w:r w:rsidRPr="00EE3994">
        <w:rPr>
          <w:color w:val="000000"/>
          <w:sz w:val="28"/>
          <w:szCs w:val="28"/>
          <w:lang w:val="en-US"/>
        </w:rPr>
        <w:softHyphen/>
        <w:t>ondary schools are there in Britain? 8. Why do you think most children in grammar schools are from rich families? 9. How can you account for the fact that the percentage of those attending comprehensive schools is becoming a bit lower nowadays? 10. How can you account for the fact that independent schools (especially public schools) which are not very numerous are the most significant? 11. What is your opinion of the specialist preparation in the sixth form?</w:t>
      </w:r>
    </w:p>
    <w:p w:rsidR="00EE3994" w:rsidRPr="00EE3994" w:rsidRDefault="00EE3994" w:rsidP="00EE3994">
      <w:pPr>
        <w:widowControl w:val="0"/>
        <w:numPr>
          <w:ilvl w:val="0"/>
          <w:numId w:val="4"/>
        </w:numPr>
        <w:shd w:val="clear" w:color="auto" w:fill="FFFFFF"/>
        <w:tabs>
          <w:tab w:val="left" w:pos="475"/>
        </w:tabs>
        <w:autoSpaceDE w:val="0"/>
        <w:autoSpaceDN w:val="0"/>
        <w:adjustRightInd w:val="0"/>
        <w:spacing w:after="0" w:line="202" w:lineRule="exact"/>
        <w:ind w:left="19" w:firstLine="283"/>
        <w:rPr>
          <w:color w:val="000000"/>
          <w:sz w:val="28"/>
          <w:szCs w:val="28"/>
          <w:lang w:val="en-US"/>
        </w:rPr>
      </w:pPr>
      <w:r w:rsidRPr="00EE3994">
        <w:rPr>
          <w:color w:val="000000"/>
          <w:sz w:val="28"/>
          <w:szCs w:val="28"/>
          <w:lang w:val="en-US"/>
        </w:rPr>
        <w:t>Give a brief talk on the main features of schooling in England and Wales.</w:t>
      </w:r>
      <w:r w:rsidRPr="00EE3994">
        <w:rPr>
          <w:color w:val="000000"/>
          <w:sz w:val="28"/>
          <w:szCs w:val="28"/>
          <w:lang w:val="en-US"/>
        </w:rPr>
        <w:br/>
        <w:t>Use the Topical Vocabulary.</w:t>
      </w:r>
    </w:p>
    <w:p w:rsidR="00EE3994" w:rsidRPr="00EE3994" w:rsidRDefault="00EE3994" w:rsidP="00EE3994">
      <w:pPr>
        <w:widowControl w:val="0"/>
        <w:numPr>
          <w:ilvl w:val="0"/>
          <w:numId w:val="4"/>
        </w:numPr>
        <w:shd w:val="clear" w:color="auto" w:fill="FFFFFF"/>
        <w:tabs>
          <w:tab w:val="left" w:pos="475"/>
        </w:tabs>
        <w:autoSpaceDE w:val="0"/>
        <w:autoSpaceDN w:val="0"/>
        <w:adjustRightInd w:val="0"/>
        <w:spacing w:before="221" w:after="0" w:line="197" w:lineRule="exact"/>
        <w:ind w:left="19" w:firstLine="283"/>
        <w:rPr>
          <w:color w:val="000000"/>
          <w:sz w:val="28"/>
          <w:szCs w:val="28"/>
          <w:lang w:val="en-US"/>
        </w:rPr>
      </w:pPr>
      <w:r w:rsidRPr="00EE3994">
        <w:rPr>
          <w:color w:val="000000"/>
          <w:sz w:val="28"/>
          <w:szCs w:val="28"/>
          <w:lang w:val="en-US"/>
        </w:rPr>
        <w:t>You are supposed to give a description of an imaginary primary or second</w:t>
      </w:r>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ary</w:t>
      </w:r>
      <w:proofErr w:type="spellEnd"/>
      <w:r w:rsidRPr="00EE3994">
        <w:rPr>
          <w:color w:val="000000"/>
          <w:sz w:val="28"/>
          <w:szCs w:val="28"/>
          <w:lang w:val="en-US"/>
        </w:rPr>
        <w:t xml:space="preserve"> school which is organized according to the English pattern. Don't forget to</w:t>
      </w:r>
      <w:r w:rsidRPr="00EE3994">
        <w:rPr>
          <w:color w:val="000000"/>
          <w:sz w:val="28"/>
          <w:szCs w:val="28"/>
          <w:lang w:val="en-US"/>
        </w:rPr>
        <w:br/>
        <w:t>give your imaginary school a name, as English schools have names not num</w:t>
      </w:r>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bers</w:t>
      </w:r>
      <w:proofErr w:type="spellEnd"/>
      <w:r w:rsidRPr="00EE3994">
        <w:rPr>
          <w:color w:val="000000"/>
          <w:sz w:val="28"/>
          <w:szCs w:val="28"/>
          <w:lang w:val="en-US"/>
        </w:rPr>
        <w:t xml:space="preserve">. The names are often geographical (taken from the name of the town, </w:t>
      </w:r>
      <w:proofErr w:type="spellStart"/>
      <w:r w:rsidRPr="00EE3994">
        <w:rPr>
          <w:color w:val="000000"/>
          <w:sz w:val="28"/>
          <w:szCs w:val="28"/>
          <w:lang w:val="en-US"/>
        </w:rPr>
        <w:t>dis</w:t>
      </w:r>
      <w:proofErr w:type="spell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trict</w:t>
      </w:r>
      <w:proofErr w:type="spellEnd"/>
      <w:r w:rsidRPr="00EE3994">
        <w:rPr>
          <w:color w:val="000000"/>
          <w:sz w:val="28"/>
          <w:szCs w:val="28"/>
          <w:lang w:val="en-US"/>
        </w:rPr>
        <w:t>, village or street in which the school is situated). Sometimes schools are</w:t>
      </w:r>
      <w:r w:rsidRPr="00EE3994">
        <w:rPr>
          <w:color w:val="000000"/>
          <w:sz w:val="28"/>
          <w:szCs w:val="28"/>
          <w:lang w:val="en-US"/>
        </w:rPr>
        <w:br/>
        <w:t>named after a well-known person, e. g. Cedar Grove School, Mary Hampden</w:t>
      </w:r>
      <w:r w:rsidRPr="00EE3994">
        <w:rPr>
          <w:color w:val="000000"/>
          <w:sz w:val="28"/>
          <w:szCs w:val="28"/>
          <w:lang w:val="en-US"/>
        </w:rPr>
        <w:br/>
        <w:t>Junior School.</w:t>
      </w:r>
    </w:p>
    <w:p w:rsidR="00EE3994" w:rsidRPr="00EE3994" w:rsidRDefault="00EE3994" w:rsidP="00EE3994">
      <w:pPr>
        <w:shd w:val="clear" w:color="auto" w:fill="FFFFFF"/>
        <w:ind w:left="298"/>
        <w:rPr>
          <w:sz w:val="28"/>
          <w:szCs w:val="28"/>
          <w:lang w:val="en-US"/>
        </w:rPr>
      </w:pPr>
      <w:r w:rsidRPr="00EE3994">
        <w:rPr>
          <w:color w:val="000000"/>
          <w:sz w:val="28"/>
          <w:szCs w:val="28"/>
          <w:lang w:val="en-US"/>
        </w:rPr>
        <w:t>The following questions can be helpful:</w:t>
      </w:r>
    </w:p>
    <w:p w:rsidR="00EE3994" w:rsidRPr="00EE3994" w:rsidRDefault="00EE3994" w:rsidP="00EE3994">
      <w:pPr>
        <w:widowControl w:val="0"/>
        <w:numPr>
          <w:ilvl w:val="0"/>
          <w:numId w:val="5"/>
        </w:numPr>
        <w:shd w:val="clear" w:color="auto" w:fill="FFFFFF"/>
        <w:tabs>
          <w:tab w:val="left" w:pos="509"/>
        </w:tabs>
        <w:autoSpaceDE w:val="0"/>
        <w:autoSpaceDN w:val="0"/>
        <w:adjustRightInd w:val="0"/>
        <w:spacing w:before="139" w:after="0" w:line="254" w:lineRule="exact"/>
        <w:ind w:left="14" w:firstLine="283"/>
        <w:rPr>
          <w:color w:val="000000"/>
          <w:sz w:val="28"/>
          <w:szCs w:val="28"/>
          <w:lang w:val="en-US"/>
        </w:rPr>
      </w:pPr>
      <w:r w:rsidRPr="00EE3994">
        <w:rPr>
          <w:color w:val="000000"/>
          <w:sz w:val="28"/>
          <w:szCs w:val="28"/>
          <w:lang w:val="en-US"/>
        </w:rPr>
        <w:t xml:space="preserve">What kind of school is it? What system of educational </w:t>
      </w:r>
      <w:proofErr w:type="spellStart"/>
      <w:r w:rsidRPr="00EE3994">
        <w:rPr>
          <w:color w:val="000000"/>
          <w:sz w:val="28"/>
          <w:szCs w:val="28"/>
          <w:lang w:val="en-US"/>
        </w:rPr>
        <w:t>provi</w:t>
      </w:r>
      <w:proofErr w:type="spellEnd"/>
      <w:r w:rsidRPr="00EE3994">
        <w:rPr>
          <w:color w:val="000000"/>
          <w:sz w:val="28"/>
          <w:szCs w:val="28"/>
          <w:lang w:val="en-US"/>
        </w:rPr>
        <w:softHyphen/>
      </w:r>
      <w:r w:rsidRPr="00EE3994">
        <w:rPr>
          <w:color w:val="000000"/>
          <w:sz w:val="28"/>
          <w:szCs w:val="28"/>
          <w:lang w:val="en-US"/>
        </w:rPr>
        <w:br/>
      </w:r>
      <w:proofErr w:type="spellStart"/>
      <w:proofErr w:type="gramStart"/>
      <w:r w:rsidRPr="00EE3994">
        <w:rPr>
          <w:color w:val="000000"/>
          <w:sz w:val="28"/>
          <w:szCs w:val="28"/>
          <w:lang w:val="en-US"/>
        </w:rPr>
        <w:t>sion</w:t>
      </w:r>
      <w:proofErr w:type="spellEnd"/>
      <w:proofErr w:type="gramEnd"/>
      <w:r w:rsidRPr="00EE3994">
        <w:rPr>
          <w:color w:val="000000"/>
          <w:sz w:val="28"/>
          <w:szCs w:val="28"/>
          <w:lang w:val="en-US"/>
        </w:rPr>
        <w:t xml:space="preserve"> is in use locally for children aged 5 </w:t>
      </w:r>
      <w:r w:rsidRPr="00EE3994">
        <w:rPr>
          <w:rFonts w:eastAsia="Times New Roman"/>
          <w:color w:val="000000"/>
          <w:sz w:val="28"/>
          <w:szCs w:val="28"/>
          <w:lang w:val="en-US"/>
        </w:rPr>
        <w:t>— 18?</w:t>
      </w:r>
    </w:p>
    <w:p w:rsidR="00EE3994" w:rsidRPr="00EE3994" w:rsidRDefault="00EE3994" w:rsidP="00EE3994">
      <w:pPr>
        <w:widowControl w:val="0"/>
        <w:numPr>
          <w:ilvl w:val="0"/>
          <w:numId w:val="5"/>
        </w:numPr>
        <w:shd w:val="clear" w:color="auto" w:fill="FFFFFF"/>
        <w:tabs>
          <w:tab w:val="left" w:pos="509"/>
        </w:tabs>
        <w:autoSpaceDE w:val="0"/>
        <w:autoSpaceDN w:val="0"/>
        <w:adjustRightInd w:val="0"/>
        <w:spacing w:after="0" w:line="254" w:lineRule="exact"/>
        <w:ind w:left="14" w:firstLine="283"/>
        <w:rPr>
          <w:color w:val="000000"/>
          <w:sz w:val="28"/>
          <w:szCs w:val="28"/>
          <w:lang w:val="en-US"/>
        </w:rPr>
      </w:pPr>
      <w:r w:rsidRPr="00EE3994">
        <w:rPr>
          <w:color w:val="000000"/>
          <w:sz w:val="28"/>
          <w:szCs w:val="28"/>
          <w:lang w:val="en-US"/>
        </w:rPr>
        <w:t>What is the size of the school? (number of children of either</w:t>
      </w:r>
      <w:r w:rsidRPr="00EE3994">
        <w:rPr>
          <w:color w:val="000000"/>
          <w:sz w:val="28"/>
          <w:szCs w:val="28"/>
          <w:lang w:val="en-US"/>
        </w:rPr>
        <w:br/>
        <w:t>sex, number of staff of either sex, age range of children, social</w:t>
      </w:r>
      <w:r w:rsidRPr="00EE3994">
        <w:rPr>
          <w:color w:val="000000"/>
          <w:sz w:val="28"/>
          <w:szCs w:val="28"/>
          <w:lang w:val="en-US"/>
        </w:rPr>
        <w:br/>
        <w:t>background of the school's catchment area if this is clear-cut)</w:t>
      </w:r>
    </w:p>
    <w:p w:rsidR="00EE3994" w:rsidRPr="00EE3994" w:rsidRDefault="00EE3994" w:rsidP="00EE3994">
      <w:pPr>
        <w:widowControl w:val="0"/>
        <w:numPr>
          <w:ilvl w:val="0"/>
          <w:numId w:val="5"/>
        </w:numPr>
        <w:shd w:val="clear" w:color="auto" w:fill="FFFFFF"/>
        <w:tabs>
          <w:tab w:val="left" w:pos="509"/>
        </w:tabs>
        <w:autoSpaceDE w:val="0"/>
        <w:autoSpaceDN w:val="0"/>
        <w:adjustRightInd w:val="0"/>
        <w:spacing w:after="0" w:line="254" w:lineRule="exact"/>
        <w:ind w:left="14" w:firstLine="283"/>
        <w:rPr>
          <w:color w:val="000000"/>
          <w:sz w:val="28"/>
          <w:szCs w:val="28"/>
        </w:rPr>
      </w:pPr>
      <w:r w:rsidRPr="00EE3994">
        <w:rPr>
          <w:color w:val="000000"/>
          <w:sz w:val="28"/>
          <w:szCs w:val="28"/>
          <w:lang w:val="en-US"/>
        </w:rPr>
        <w:t>What buildings and amenities does the school possess? (How</w:t>
      </w:r>
      <w:r w:rsidRPr="00EE3994">
        <w:rPr>
          <w:color w:val="000000"/>
          <w:sz w:val="28"/>
          <w:szCs w:val="28"/>
          <w:lang w:val="en-US"/>
        </w:rPr>
        <w:br/>
        <w:t>many classrooms are there? Is there a hall, a library, specialist</w:t>
      </w:r>
      <w:r w:rsidRPr="00EE3994">
        <w:rPr>
          <w:color w:val="000000"/>
          <w:sz w:val="28"/>
          <w:szCs w:val="28"/>
          <w:lang w:val="en-US"/>
        </w:rPr>
        <w:br/>
        <w:t xml:space="preserve">rooms or areas, a staff room, playing fields? Are the </w:t>
      </w:r>
      <w:r w:rsidRPr="00EE3994">
        <w:rPr>
          <w:color w:val="000000"/>
          <w:sz w:val="28"/>
          <w:szCs w:val="28"/>
          <w:lang w:val="en-US"/>
        </w:rPr>
        <w:lastRenderedPageBreak/>
        <w:t>buildings mod</w:t>
      </w:r>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em</w:t>
      </w:r>
      <w:proofErr w:type="spellEnd"/>
      <w:r w:rsidRPr="00EE3994">
        <w:rPr>
          <w:color w:val="000000"/>
          <w:sz w:val="28"/>
          <w:szCs w:val="28"/>
          <w:lang w:val="en-US"/>
        </w:rPr>
        <w:t>? Are there accommodation problems?)</w:t>
      </w:r>
    </w:p>
    <w:p w:rsidR="00EE3994" w:rsidRPr="00EE3994" w:rsidRDefault="00EE3994" w:rsidP="00EE3994">
      <w:pPr>
        <w:rPr>
          <w:rFonts w:ascii="Arial" w:hAnsi="Arial" w:cs="Arial"/>
          <w:sz w:val="28"/>
          <w:szCs w:val="28"/>
        </w:rPr>
      </w:pPr>
    </w:p>
    <w:p w:rsidR="00EE3994" w:rsidRPr="00EE3994" w:rsidRDefault="00EE3994" w:rsidP="00EE3994">
      <w:pPr>
        <w:widowControl w:val="0"/>
        <w:numPr>
          <w:ilvl w:val="0"/>
          <w:numId w:val="6"/>
        </w:numPr>
        <w:shd w:val="clear" w:color="auto" w:fill="FFFFFF"/>
        <w:tabs>
          <w:tab w:val="left" w:pos="557"/>
        </w:tabs>
        <w:autoSpaceDE w:val="0"/>
        <w:autoSpaceDN w:val="0"/>
        <w:adjustRightInd w:val="0"/>
        <w:spacing w:after="0" w:line="254" w:lineRule="exact"/>
        <w:ind w:left="10" w:firstLine="288"/>
        <w:rPr>
          <w:color w:val="000000"/>
          <w:sz w:val="28"/>
          <w:szCs w:val="28"/>
        </w:rPr>
      </w:pPr>
      <w:r w:rsidRPr="00EE3994">
        <w:rPr>
          <w:color w:val="000000"/>
          <w:sz w:val="28"/>
          <w:szCs w:val="28"/>
          <w:lang w:val="en-US"/>
        </w:rPr>
        <w:t>How is teaching organized? (Streaming? Mixed ability</w:t>
      </w:r>
      <w:r w:rsidRPr="00EE3994">
        <w:rPr>
          <w:color w:val="000000"/>
          <w:sz w:val="28"/>
          <w:szCs w:val="28"/>
          <w:lang w:val="en-US"/>
        </w:rPr>
        <w:br/>
        <w:t>grouping? Are classes generally taught as a single unit or is group</w:t>
      </w:r>
      <w:r w:rsidRPr="00EE3994">
        <w:rPr>
          <w:color w:val="000000"/>
          <w:sz w:val="28"/>
          <w:szCs w:val="28"/>
          <w:lang w:val="en-US"/>
        </w:rPr>
        <w:br/>
        <w:t xml:space="preserve">work or individual work the norm? What about the physical </w:t>
      </w:r>
      <w:proofErr w:type="spellStart"/>
      <w:r w:rsidRPr="00EE3994">
        <w:rPr>
          <w:color w:val="000000"/>
          <w:sz w:val="28"/>
          <w:szCs w:val="28"/>
          <w:lang w:val="en-US"/>
        </w:rPr>
        <w:t>orga</w:t>
      </w:r>
      <w:proofErr w:type="spell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nization</w:t>
      </w:r>
      <w:proofErr w:type="spellEnd"/>
      <w:r w:rsidRPr="00EE3994">
        <w:rPr>
          <w:color w:val="000000"/>
          <w:sz w:val="28"/>
          <w:szCs w:val="28"/>
          <w:lang w:val="en-US"/>
        </w:rPr>
        <w:t xml:space="preserve"> of the classroom </w:t>
      </w:r>
      <w:r w:rsidRPr="00EE3994">
        <w:rPr>
          <w:rFonts w:eastAsia="Times New Roman"/>
          <w:color w:val="000000"/>
          <w:sz w:val="28"/>
          <w:szCs w:val="28"/>
          <w:lang w:val="en-US"/>
        </w:rPr>
        <w:t>— do the children sit at desks, in groups</w:t>
      </w:r>
      <w:r w:rsidRPr="00EE3994">
        <w:rPr>
          <w:rFonts w:eastAsia="Times New Roman"/>
          <w:color w:val="000000"/>
          <w:sz w:val="28"/>
          <w:szCs w:val="28"/>
          <w:lang w:val="en-US"/>
        </w:rPr>
        <w:br/>
        <w:t>at tables, randomly? Is the timetable fixed or flexible?)</w:t>
      </w:r>
    </w:p>
    <w:p w:rsidR="00EE3994" w:rsidRPr="00EE3994" w:rsidRDefault="00EE3994" w:rsidP="00EE3994">
      <w:pPr>
        <w:widowControl w:val="0"/>
        <w:numPr>
          <w:ilvl w:val="0"/>
          <w:numId w:val="6"/>
        </w:numPr>
        <w:shd w:val="clear" w:color="auto" w:fill="FFFFFF"/>
        <w:tabs>
          <w:tab w:val="left" w:pos="557"/>
        </w:tabs>
        <w:autoSpaceDE w:val="0"/>
        <w:autoSpaceDN w:val="0"/>
        <w:adjustRightInd w:val="0"/>
        <w:spacing w:after="0" w:line="254" w:lineRule="exact"/>
        <w:ind w:left="10" w:firstLine="288"/>
        <w:rPr>
          <w:color w:val="000000"/>
          <w:sz w:val="28"/>
          <w:szCs w:val="28"/>
          <w:lang w:val="en-US"/>
        </w:rPr>
      </w:pPr>
      <w:r w:rsidRPr="00EE3994">
        <w:rPr>
          <w:color w:val="000000"/>
          <w:sz w:val="28"/>
          <w:szCs w:val="28"/>
          <w:lang w:val="en-US"/>
        </w:rPr>
        <w:t>What subjects are included into the curriculum? What is</w:t>
      </w:r>
      <w:r w:rsidRPr="00EE3994">
        <w:rPr>
          <w:color w:val="000000"/>
          <w:sz w:val="28"/>
          <w:szCs w:val="28"/>
          <w:lang w:val="en-US"/>
        </w:rPr>
        <w:br/>
        <w:t>taught at the various age levels within the school? (Are specific</w:t>
      </w:r>
      <w:r w:rsidRPr="00EE3994">
        <w:rPr>
          <w:color w:val="000000"/>
          <w:sz w:val="28"/>
          <w:szCs w:val="28"/>
          <w:lang w:val="en-US"/>
        </w:rPr>
        <w:br/>
        <w:t>subjects taught, or is teaching arranged in more general areas like</w:t>
      </w:r>
      <w:proofErr w:type="gramStart"/>
      <w:r w:rsidRPr="00EE3994">
        <w:rPr>
          <w:color w:val="000000"/>
          <w:sz w:val="28"/>
          <w:szCs w:val="28"/>
          <w:lang w:val="en-US"/>
        </w:rPr>
        <w:t>,</w:t>
      </w:r>
      <w:proofErr w:type="gramEnd"/>
      <w:r w:rsidRPr="00EE3994">
        <w:rPr>
          <w:color w:val="000000"/>
          <w:sz w:val="28"/>
          <w:szCs w:val="28"/>
          <w:lang w:val="en-US"/>
        </w:rPr>
        <w:br/>
        <w:t>for example, Aesthetics, Physical skills, Communication?)</w:t>
      </w:r>
    </w:p>
    <w:p w:rsidR="00EE3994" w:rsidRPr="00EE3994" w:rsidRDefault="00EE3994" w:rsidP="00EE3994">
      <w:pPr>
        <w:rPr>
          <w:rFonts w:ascii="Arial" w:hAnsi="Arial" w:cs="Arial"/>
          <w:sz w:val="28"/>
          <w:szCs w:val="28"/>
          <w:lang w:val="en-US"/>
        </w:rPr>
      </w:pPr>
    </w:p>
    <w:p w:rsidR="00EE3994" w:rsidRPr="00EE3994" w:rsidRDefault="00EE3994" w:rsidP="00EE3994">
      <w:pPr>
        <w:widowControl w:val="0"/>
        <w:numPr>
          <w:ilvl w:val="0"/>
          <w:numId w:val="7"/>
        </w:numPr>
        <w:shd w:val="clear" w:color="auto" w:fill="FFFFFF"/>
        <w:tabs>
          <w:tab w:val="left" w:pos="499"/>
        </w:tabs>
        <w:autoSpaceDE w:val="0"/>
        <w:autoSpaceDN w:val="0"/>
        <w:adjustRightInd w:val="0"/>
        <w:spacing w:after="0" w:line="254" w:lineRule="exact"/>
        <w:ind w:left="288"/>
        <w:rPr>
          <w:color w:val="000000"/>
          <w:sz w:val="28"/>
          <w:szCs w:val="28"/>
          <w:lang w:val="en-US"/>
        </w:rPr>
      </w:pPr>
      <w:r w:rsidRPr="00EE3994">
        <w:rPr>
          <w:color w:val="000000"/>
          <w:sz w:val="28"/>
          <w:szCs w:val="28"/>
          <w:lang w:val="en-US"/>
        </w:rPr>
        <w:t>What forms of reward and punishment are normally used?</w:t>
      </w:r>
    </w:p>
    <w:p w:rsidR="00EE3994" w:rsidRPr="00EE3994" w:rsidRDefault="00EE3994" w:rsidP="00EE3994">
      <w:pPr>
        <w:widowControl w:val="0"/>
        <w:numPr>
          <w:ilvl w:val="0"/>
          <w:numId w:val="7"/>
        </w:numPr>
        <w:shd w:val="clear" w:color="auto" w:fill="FFFFFF"/>
        <w:tabs>
          <w:tab w:val="left" w:pos="499"/>
        </w:tabs>
        <w:autoSpaceDE w:val="0"/>
        <w:autoSpaceDN w:val="0"/>
        <w:adjustRightInd w:val="0"/>
        <w:spacing w:after="0" w:line="254" w:lineRule="exact"/>
        <w:ind w:left="5" w:firstLine="283"/>
        <w:rPr>
          <w:color w:val="000000"/>
          <w:sz w:val="28"/>
          <w:szCs w:val="28"/>
        </w:rPr>
      </w:pPr>
      <w:r w:rsidRPr="00EE3994">
        <w:rPr>
          <w:color w:val="000000"/>
          <w:sz w:val="28"/>
          <w:szCs w:val="28"/>
          <w:lang w:val="en-US"/>
        </w:rPr>
        <w:t>What testing is done in the school and what forms of records</w:t>
      </w:r>
      <w:r w:rsidRPr="00EE3994">
        <w:rPr>
          <w:color w:val="000000"/>
          <w:sz w:val="28"/>
          <w:szCs w:val="28"/>
          <w:lang w:val="en-US"/>
        </w:rPr>
        <w:br/>
        <w:t>are kept? (Are staff meetings held to discuss children's progress</w:t>
      </w:r>
      <w:r w:rsidRPr="00EE3994">
        <w:rPr>
          <w:color w:val="000000"/>
          <w:sz w:val="28"/>
          <w:szCs w:val="28"/>
          <w:lang w:val="en-US"/>
        </w:rPr>
        <w:br/>
        <w:t>or is this done informally? How are children and parents informed</w:t>
      </w:r>
      <w:r w:rsidRPr="00EE3994">
        <w:rPr>
          <w:color w:val="000000"/>
          <w:sz w:val="28"/>
          <w:szCs w:val="28"/>
          <w:lang w:val="en-US"/>
        </w:rPr>
        <w:br/>
        <w:t>of progress?)</w:t>
      </w:r>
    </w:p>
    <w:p w:rsidR="00EE3994" w:rsidRPr="00EE3994" w:rsidRDefault="00EE3994" w:rsidP="00EE3994">
      <w:pPr>
        <w:widowControl w:val="0"/>
        <w:numPr>
          <w:ilvl w:val="0"/>
          <w:numId w:val="7"/>
        </w:numPr>
        <w:shd w:val="clear" w:color="auto" w:fill="FFFFFF"/>
        <w:tabs>
          <w:tab w:val="left" w:pos="499"/>
        </w:tabs>
        <w:autoSpaceDE w:val="0"/>
        <w:autoSpaceDN w:val="0"/>
        <w:adjustRightInd w:val="0"/>
        <w:spacing w:after="0" w:line="254" w:lineRule="exact"/>
        <w:ind w:left="288"/>
        <w:rPr>
          <w:color w:val="000000"/>
          <w:sz w:val="28"/>
          <w:szCs w:val="28"/>
          <w:lang w:val="en-US"/>
        </w:rPr>
      </w:pPr>
      <w:r w:rsidRPr="00EE3994">
        <w:rPr>
          <w:color w:val="000000"/>
          <w:sz w:val="28"/>
          <w:szCs w:val="28"/>
          <w:lang w:val="en-US"/>
        </w:rPr>
        <w:t>What system of examinations is used in the school?</w:t>
      </w:r>
    </w:p>
    <w:p w:rsidR="00EE3994" w:rsidRPr="00EE3994" w:rsidRDefault="00EE3994" w:rsidP="00EE3994">
      <w:pPr>
        <w:widowControl w:val="0"/>
        <w:numPr>
          <w:ilvl w:val="0"/>
          <w:numId w:val="7"/>
        </w:numPr>
        <w:shd w:val="clear" w:color="auto" w:fill="FFFFFF"/>
        <w:tabs>
          <w:tab w:val="left" w:pos="499"/>
        </w:tabs>
        <w:autoSpaceDE w:val="0"/>
        <w:autoSpaceDN w:val="0"/>
        <w:adjustRightInd w:val="0"/>
        <w:spacing w:after="0" w:line="254" w:lineRule="exact"/>
        <w:ind w:left="5" w:firstLine="283"/>
        <w:rPr>
          <w:color w:val="000000"/>
          <w:sz w:val="28"/>
          <w:szCs w:val="28"/>
          <w:lang w:val="en-US"/>
        </w:rPr>
      </w:pPr>
      <w:r w:rsidRPr="00EE3994">
        <w:rPr>
          <w:color w:val="000000"/>
          <w:sz w:val="28"/>
          <w:szCs w:val="28"/>
          <w:lang w:val="en-US"/>
        </w:rPr>
        <w:t>In what way are parents involved with the school? (parents'</w:t>
      </w:r>
      <w:r w:rsidRPr="00EE3994">
        <w:rPr>
          <w:color w:val="000000"/>
          <w:sz w:val="28"/>
          <w:szCs w:val="28"/>
          <w:lang w:val="en-US"/>
        </w:rPr>
        <w:br/>
        <w:t>meetings, parent-teacher association, parental help in or out of</w:t>
      </w:r>
      <w:r w:rsidRPr="00EE3994">
        <w:rPr>
          <w:color w:val="000000"/>
          <w:sz w:val="28"/>
          <w:szCs w:val="28"/>
          <w:lang w:val="en-US"/>
        </w:rPr>
        <w:br/>
        <w:t>school)</w:t>
      </w:r>
    </w:p>
    <w:p w:rsidR="00EE3994" w:rsidRPr="00EE3994" w:rsidRDefault="00EE3994" w:rsidP="00EE3994">
      <w:pPr>
        <w:shd w:val="clear" w:color="auto" w:fill="FFFFFF"/>
        <w:tabs>
          <w:tab w:val="left" w:pos="600"/>
        </w:tabs>
        <w:spacing w:line="254" w:lineRule="exact"/>
        <w:ind w:left="307"/>
        <w:rPr>
          <w:sz w:val="28"/>
          <w:szCs w:val="28"/>
          <w:lang w:val="en-US"/>
        </w:rPr>
      </w:pPr>
      <w:r w:rsidRPr="00EE3994">
        <w:rPr>
          <w:color w:val="000000"/>
          <w:sz w:val="28"/>
          <w:szCs w:val="28"/>
          <w:lang w:val="en-US"/>
        </w:rPr>
        <w:t>10.</w:t>
      </w:r>
      <w:r w:rsidRPr="00EE3994">
        <w:rPr>
          <w:color w:val="000000"/>
          <w:sz w:val="28"/>
          <w:szCs w:val="28"/>
          <w:lang w:val="en-US"/>
        </w:rPr>
        <w:tab/>
        <w:t>What do the school's general aims appear to be?</w:t>
      </w:r>
    </w:p>
    <w:p w:rsidR="00EE3994" w:rsidRPr="00EE3994" w:rsidRDefault="00EE3994" w:rsidP="00EE3994">
      <w:pPr>
        <w:shd w:val="clear" w:color="auto" w:fill="FFFFFF"/>
        <w:spacing w:before="245" w:line="202" w:lineRule="exact"/>
        <w:ind w:right="29" w:firstLine="278"/>
        <w:jc w:val="both"/>
        <w:rPr>
          <w:sz w:val="28"/>
          <w:szCs w:val="28"/>
          <w:lang w:val="en-US"/>
        </w:rPr>
      </w:pPr>
      <w:r w:rsidRPr="00EE3994">
        <w:rPr>
          <w:color w:val="000000"/>
          <w:sz w:val="28"/>
          <w:szCs w:val="28"/>
          <w:lang w:val="en-US"/>
        </w:rPr>
        <w:lastRenderedPageBreak/>
        <w:t>8. Say how any of the schools described by your fellow-students (Ex. 7) com</w:t>
      </w:r>
      <w:r w:rsidRPr="00EE3994">
        <w:rPr>
          <w:color w:val="000000"/>
          <w:sz w:val="28"/>
          <w:szCs w:val="28"/>
          <w:lang w:val="en-US"/>
        </w:rPr>
        <w:softHyphen/>
        <w:t>pares with the school you yourself attended.</w:t>
      </w:r>
    </w:p>
    <w:p w:rsidR="00EE3994" w:rsidRPr="00EE3994" w:rsidRDefault="00EE3994" w:rsidP="00EE3994">
      <w:pPr>
        <w:shd w:val="clear" w:color="auto" w:fill="FFFFFF"/>
        <w:tabs>
          <w:tab w:val="left" w:pos="518"/>
        </w:tabs>
        <w:spacing w:line="202" w:lineRule="exact"/>
        <w:ind w:left="38" w:firstLine="283"/>
        <w:rPr>
          <w:sz w:val="28"/>
          <w:szCs w:val="28"/>
          <w:lang w:val="en-US"/>
        </w:rPr>
      </w:pPr>
      <w:r w:rsidRPr="00EE3994">
        <w:rPr>
          <w:noProof/>
          <w:sz w:val="28"/>
          <w:szCs w:val="28"/>
        </w:rPr>
        <w:pict>
          <v:line id="_x0000_s1027" style="position:absolute;left:0;text-align:left;z-index:251661312;mso-position-horizontal-relative:margin" from="343.2pt,438.95pt" to="343.2pt,462.45pt" o:allowincell="f" strokeweight=".25pt">
            <w10:wrap anchorx="margin"/>
          </v:line>
        </w:pict>
      </w:r>
      <w:r w:rsidRPr="00EE3994">
        <w:rPr>
          <w:color w:val="000000"/>
          <w:sz w:val="28"/>
          <w:szCs w:val="28"/>
          <w:lang w:val="en-US"/>
        </w:rPr>
        <w:t>9.</w:t>
      </w:r>
      <w:r w:rsidRPr="00EE3994">
        <w:rPr>
          <w:color w:val="000000"/>
          <w:sz w:val="28"/>
          <w:szCs w:val="28"/>
          <w:lang w:val="en-US"/>
        </w:rPr>
        <w:tab/>
        <w:t xml:space="preserve">Team up with your fellow-student to discuss one of the following </w:t>
      </w:r>
      <w:proofErr w:type="spellStart"/>
      <w:r w:rsidRPr="00EE3994">
        <w:rPr>
          <w:color w:val="000000"/>
          <w:sz w:val="28"/>
          <w:szCs w:val="28"/>
          <w:lang w:val="en-US"/>
        </w:rPr>
        <w:t>prob</w:t>
      </w:r>
      <w:proofErr w:type="spellEnd"/>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lems</w:t>
      </w:r>
      <w:proofErr w:type="spellEnd"/>
      <w:r w:rsidRPr="00EE3994">
        <w:rPr>
          <w:color w:val="000000"/>
          <w:sz w:val="28"/>
          <w:szCs w:val="28"/>
          <w:lang w:val="en-US"/>
        </w:rPr>
        <w:t>:</w:t>
      </w:r>
    </w:p>
    <w:p w:rsidR="00EE3994" w:rsidRPr="00EE3994" w:rsidRDefault="00EE3994" w:rsidP="00EE3994">
      <w:pPr>
        <w:widowControl w:val="0"/>
        <w:numPr>
          <w:ilvl w:val="0"/>
          <w:numId w:val="8"/>
        </w:numPr>
        <w:shd w:val="clear" w:color="auto" w:fill="FFFFFF"/>
        <w:tabs>
          <w:tab w:val="left" w:pos="542"/>
        </w:tabs>
        <w:autoSpaceDE w:val="0"/>
        <w:autoSpaceDN w:val="0"/>
        <w:adjustRightInd w:val="0"/>
        <w:spacing w:before="134" w:after="0" w:line="254" w:lineRule="exact"/>
        <w:ind w:left="322"/>
        <w:rPr>
          <w:color w:val="000000"/>
          <w:sz w:val="28"/>
          <w:szCs w:val="28"/>
          <w:lang w:val="en-US"/>
        </w:rPr>
      </w:pPr>
      <w:r w:rsidRPr="00EE3994">
        <w:rPr>
          <w:color w:val="000000"/>
          <w:sz w:val="28"/>
          <w:szCs w:val="28"/>
          <w:lang w:val="en-US"/>
        </w:rPr>
        <w:t>Pre-school and primary education in Russia and England.</w:t>
      </w:r>
    </w:p>
    <w:p w:rsidR="00EE3994" w:rsidRPr="00EE3994" w:rsidRDefault="00EE3994" w:rsidP="00EE3994">
      <w:pPr>
        <w:widowControl w:val="0"/>
        <w:numPr>
          <w:ilvl w:val="0"/>
          <w:numId w:val="8"/>
        </w:numPr>
        <w:shd w:val="clear" w:color="auto" w:fill="FFFFFF"/>
        <w:tabs>
          <w:tab w:val="left" w:pos="542"/>
        </w:tabs>
        <w:autoSpaceDE w:val="0"/>
        <w:autoSpaceDN w:val="0"/>
        <w:adjustRightInd w:val="0"/>
        <w:spacing w:after="0" w:line="254" w:lineRule="exact"/>
        <w:ind w:left="322"/>
        <w:rPr>
          <w:color w:val="000000"/>
          <w:sz w:val="28"/>
          <w:szCs w:val="28"/>
          <w:lang w:val="en-US"/>
        </w:rPr>
      </w:pPr>
      <w:r w:rsidRPr="00EE3994">
        <w:rPr>
          <w:color w:val="000000"/>
          <w:sz w:val="28"/>
          <w:szCs w:val="28"/>
          <w:lang w:val="en-US"/>
        </w:rPr>
        <w:t>Secondary education in Russia and England.</w:t>
      </w:r>
    </w:p>
    <w:p w:rsidR="00EE3994" w:rsidRPr="00EE3994" w:rsidRDefault="00EE3994" w:rsidP="00EE3994">
      <w:pPr>
        <w:widowControl w:val="0"/>
        <w:numPr>
          <w:ilvl w:val="0"/>
          <w:numId w:val="8"/>
        </w:numPr>
        <w:shd w:val="clear" w:color="auto" w:fill="FFFFFF"/>
        <w:tabs>
          <w:tab w:val="left" w:pos="542"/>
        </w:tabs>
        <w:autoSpaceDE w:val="0"/>
        <w:autoSpaceDN w:val="0"/>
        <w:adjustRightInd w:val="0"/>
        <w:spacing w:after="0" w:line="254" w:lineRule="exact"/>
        <w:ind w:left="322"/>
        <w:rPr>
          <w:color w:val="000000"/>
          <w:sz w:val="28"/>
          <w:szCs w:val="28"/>
          <w:lang w:val="en-US"/>
        </w:rPr>
      </w:pPr>
      <w:r w:rsidRPr="00EE3994">
        <w:rPr>
          <w:color w:val="000000"/>
          <w:sz w:val="28"/>
          <w:szCs w:val="28"/>
          <w:lang w:val="en-US"/>
        </w:rPr>
        <w:t>Examinations in Russia and England.</w:t>
      </w:r>
    </w:p>
    <w:p w:rsidR="00EE3994" w:rsidRPr="00EE3994" w:rsidRDefault="00EE3994" w:rsidP="00EE3994">
      <w:pPr>
        <w:shd w:val="clear" w:color="auto" w:fill="FFFFFF"/>
        <w:spacing w:before="158" w:line="254" w:lineRule="exact"/>
        <w:ind w:left="19" w:firstLine="283"/>
        <w:jc w:val="both"/>
        <w:rPr>
          <w:sz w:val="28"/>
          <w:szCs w:val="28"/>
          <w:lang w:val="en-US"/>
        </w:rPr>
      </w:pPr>
      <w:r w:rsidRPr="00EE3994">
        <w:rPr>
          <w:color w:val="000000"/>
          <w:sz w:val="28"/>
          <w:szCs w:val="28"/>
          <w:lang w:val="en-US"/>
        </w:rPr>
        <w:t>One of the students is supposed to play the role of an Englishman, who knows very little about schools in Russia. The other will represent a future teacher of English displaying much interest about pre-school institutions, primary and secondary education in England. Try and interrupt each other with questions to get some more information. Compare the two systems. Find their merits and disadvantages. Agree or disagree with your partner's statements if you feel like it (see Appendix). Use the Topical Vocabulary.</w:t>
      </w:r>
    </w:p>
    <w:p w:rsidR="00EE3994" w:rsidRPr="00EE3994" w:rsidRDefault="00EE3994" w:rsidP="00EE3994">
      <w:pPr>
        <w:shd w:val="clear" w:color="auto" w:fill="FFFFFF"/>
        <w:tabs>
          <w:tab w:val="left" w:pos="576"/>
        </w:tabs>
        <w:spacing w:before="235" w:line="202" w:lineRule="exact"/>
        <w:ind w:left="19" w:firstLine="298"/>
        <w:rPr>
          <w:sz w:val="28"/>
          <w:szCs w:val="28"/>
          <w:lang w:val="en-US"/>
        </w:rPr>
      </w:pPr>
      <w:r w:rsidRPr="00EE3994">
        <w:rPr>
          <w:color w:val="000000"/>
          <w:sz w:val="28"/>
          <w:szCs w:val="28"/>
          <w:lang w:val="en-US"/>
        </w:rPr>
        <w:t>10.</w:t>
      </w:r>
      <w:r w:rsidRPr="00EE3994">
        <w:rPr>
          <w:color w:val="000000"/>
          <w:sz w:val="28"/>
          <w:szCs w:val="28"/>
          <w:lang w:val="en-US"/>
        </w:rPr>
        <w:tab/>
        <w:t>Read the following dialogue. The expressions in bold type show the ways</w:t>
      </w:r>
      <w:r w:rsidRPr="00EE3994">
        <w:rPr>
          <w:color w:val="000000"/>
          <w:sz w:val="28"/>
          <w:szCs w:val="28"/>
          <w:lang w:val="en-US"/>
        </w:rPr>
        <w:br/>
        <w:t>of INSTRUCTING PEOPLE HOW TO DO THINGS. Note them down. Be ready to</w:t>
      </w:r>
      <w:r w:rsidRPr="00EE3994">
        <w:rPr>
          <w:color w:val="000000"/>
          <w:sz w:val="28"/>
          <w:szCs w:val="28"/>
          <w:lang w:val="en-US"/>
        </w:rPr>
        <w:br/>
        <w:t>act out the dialogue in class.</w:t>
      </w:r>
    </w:p>
    <w:p w:rsidR="00EE3994" w:rsidRPr="00EE3994" w:rsidRDefault="00EE3994" w:rsidP="00EE3994">
      <w:pPr>
        <w:shd w:val="clear" w:color="auto" w:fill="FFFFFF"/>
        <w:spacing w:before="144" w:line="259" w:lineRule="exact"/>
        <w:ind w:left="293" w:right="34" w:hanging="278"/>
        <w:jc w:val="both"/>
        <w:rPr>
          <w:sz w:val="28"/>
          <w:szCs w:val="28"/>
          <w:lang w:val="en-US"/>
        </w:rPr>
      </w:pPr>
      <w:r w:rsidRPr="00EE3994">
        <w:rPr>
          <w:i/>
          <w:iCs/>
          <w:color w:val="000000"/>
          <w:sz w:val="28"/>
          <w:szCs w:val="28"/>
          <w:lang w:val="en-US"/>
        </w:rPr>
        <w:t xml:space="preserve">Experienced Teacher: </w:t>
      </w:r>
      <w:r w:rsidRPr="00EE3994">
        <w:rPr>
          <w:color w:val="000000"/>
          <w:sz w:val="28"/>
          <w:szCs w:val="28"/>
          <w:lang w:val="en-US"/>
        </w:rPr>
        <w:t>Jenny, I'm sorry to have kept you waiting. What was it you wanted to talk to me about?</w:t>
      </w:r>
    </w:p>
    <w:p w:rsidR="00EE3994" w:rsidRPr="00EE3994" w:rsidRDefault="00EE3994" w:rsidP="00EE3994">
      <w:pPr>
        <w:shd w:val="clear" w:color="auto" w:fill="FFFFFF"/>
        <w:spacing w:line="259" w:lineRule="exact"/>
        <w:ind w:left="14"/>
        <w:rPr>
          <w:sz w:val="28"/>
          <w:szCs w:val="28"/>
          <w:lang w:val="en-US"/>
        </w:rPr>
      </w:pPr>
      <w:r w:rsidRPr="00EE3994">
        <w:rPr>
          <w:i/>
          <w:iCs/>
          <w:color w:val="000000"/>
          <w:sz w:val="28"/>
          <w:szCs w:val="28"/>
          <w:lang w:val="en-US"/>
        </w:rPr>
        <w:t xml:space="preserve">Beginner: </w:t>
      </w:r>
      <w:r w:rsidRPr="00EE3994">
        <w:rPr>
          <w:color w:val="000000"/>
          <w:sz w:val="28"/>
          <w:szCs w:val="28"/>
          <w:lang w:val="en-US"/>
        </w:rPr>
        <w:t>Oh! I just don't know what to do.</w:t>
      </w:r>
    </w:p>
    <w:p w:rsidR="00EE3994" w:rsidRPr="00EE3994" w:rsidRDefault="00EE3994" w:rsidP="00EE3994">
      <w:pPr>
        <w:shd w:val="clear" w:color="auto" w:fill="FFFFFF"/>
        <w:spacing w:line="259" w:lineRule="exact"/>
        <w:ind w:left="14"/>
        <w:rPr>
          <w:sz w:val="28"/>
          <w:szCs w:val="28"/>
          <w:lang w:val="en-US"/>
        </w:rPr>
      </w:pPr>
      <w:r w:rsidRPr="00EE3994">
        <w:rPr>
          <w:i/>
          <w:iCs/>
          <w:color w:val="000000"/>
          <w:sz w:val="28"/>
          <w:szCs w:val="28"/>
          <w:lang w:val="en-US"/>
        </w:rPr>
        <w:t xml:space="preserve">E. </w:t>
      </w:r>
      <w:proofErr w:type="gramStart"/>
      <w:r w:rsidRPr="00EE3994">
        <w:rPr>
          <w:rFonts w:eastAsia="Times New Roman"/>
          <w:i/>
          <w:iCs/>
          <w:color w:val="000000"/>
          <w:sz w:val="28"/>
          <w:szCs w:val="28"/>
        </w:rPr>
        <w:t>Т</w:t>
      </w:r>
      <w:r w:rsidRPr="00EE3994">
        <w:rPr>
          <w:rFonts w:eastAsia="Times New Roman"/>
          <w:i/>
          <w:iCs/>
          <w:color w:val="000000"/>
          <w:sz w:val="28"/>
          <w:szCs w:val="28"/>
          <w:lang w:val="en-US"/>
        </w:rPr>
        <w:t>.:</w:t>
      </w:r>
      <w:proofErr w:type="gramEnd"/>
      <w:r w:rsidRPr="00EE3994">
        <w:rPr>
          <w:rFonts w:eastAsia="Times New Roman"/>
          <w:i/>
          <w:iCs/>
          <w:color w:val="000000"/>
          <w:sz w:val="28"/>
          <w:szCs w:val="28"/>
          <w:lang w:val="en-US"/>
        </w:rPr>
        <w:t xml:space="preserve"> </w:t>
      </w:r>
      <w:r w:rsidRPr="00EE3994">
        <w:rPr>
          <w:rFonts w:eastAsia="Times New Roman"/>
          <w:color w:val="000000"/>
          <w:sz w:val="28"/>
          <w:szCs w:val="28"/>
          <w:lang w:val="en-US"/>
        </w:rPr>
        <w:t>What's the matter?</w:t>
      </w:r>
    </w:p>
    <w:p w:rsidR="00EE3994" w:rsidRPr="00EE3994" w:rsidRDefault="00EE3994" w:rsidP="00EE3994">
      <w:pPr>
        <w:shd w:val="clear" w:color="auto" w:fill="FFFFFF"/>
        <w:spacing w:line="259" w:lineRule="exact"/>
        <w:ind w:left="293" w:right="14" w:hanging="288"/>
        <w:jc w:val="both"/>
        <w:rPr>
          <w:sz w:val="28"/>
          <w:szCs w:val="28"/>
          <w:lang w:val="en-US"/>
        </w:rPr>
      </w:pPr>
      <w:r w:rsidRPr="00EE3994">
        <w:rPr>
          <w:rFonts w:eastAsia="Times New Roman"/>
          <w:i/>
          <w:iCs/>
          <w:color w:val="000000"/>
          <w:sz w:val="28"/>
          <w:szCs w:val="28"/>
        </w:rPr>
        <w:t>В</w:t>
      </w:r>
      <w:r w:rsidRPr="00EE3994">
        <w:rPr>
          <w:rFonts w:eastAsia="Times New Roman"/>
          <w:i/>
          <w:iCs/>
          <w:color w:val="000000"/>
          <w:sz w:val="28"/>
          <w:szCs w:val="28"/>
          <w:lang w:val="en-US"/>
        </w:rPr>
        <w:t xml:space="preserve">.: </w:t>
      </w:r>
      <w:r w:rsidRPr="00EE3994">
        <w:rPr>
          <w:rFonts w:eastAsia="Times New Roman"/>
          <w:color w:val="000000"/>
          <w:sz w:val="28"/>
          <w:szCs w:val="28"/>
          <w:lang w:val="en-US"/>
        </w:rPr>
        <w:t>Well, you know, it's again the problem of discipline in my class. When the lunch bell rings everything becomes so awful, and the pupils so noisy.</w:t>
      </w:r>
    </w:p>
    <w:p w:rsidR="00EE3994" w:rsidRPr="00EE3994" w:rsidRDefault="00EE3994" w:rsidP="00EE3994">
      <w:pPr>
        <w:shd w:val="clear" w:color="auto" w:fill="FFFFFF"/>
        <w:spacing w:line="259" w:lineRule="exact"/>
        <w:ind w:left="293" w:right="29" w:hanging="288"/>
        <w:jc w:val="both"/>
        <w:rPr>
          <w:sz w:val="28"/>
          <w:szCs w:val="28"/>
          <w:lang w:val="en-US"/>
        </w:rPr>
      </w:pPr>
      <w:r w:rsidRPr="00EE3994">
        <w:rPr>
          <w:i/>
          <w:iCs/>
          <w:color w:val="000000"/>
          <w:sz w:val="28"/>
          <w:szCs w:val="28"/>
          <w:lang w:val="en-US"/>
        </w:rPr>
        <w:t xml:space="preserve">E. </w:t>
      </w:r>
      <w:proofErr w:type="gramStart"/>
      <w:r w:rsidRPr="00EE3994">
        <w:rPr>
          <w:rFonts w:eastAsia="Times New Roman"/>
          <w:i/>
          <w:iCs/>
          <w:color w:val="000000"/>
          <w:sz w:val="28"/>
          <w:szCs w:val="28"/>
        </w:rPr>
        <w:t>Т</w:t>
      </w:r>
      <w:r w:rsidRPr="00EE3994">
        <w:rPr>
          <w:rFonts w:eastAsia="Times New Roman"/>
          <w:i/>
          <w:iCs/>
          <w:color w:val="000000"/>
          <w:sz w:val="28"/>
          <w:szCs w:val="28"/>
          <w:lang w:val="en-US"/>
        </w:rPr>
        <w:t>.:</w:t>
      </w:r>
      <w:proofErr w:type="gramEnd"/>
      <w:r w:rsidRPr="00EE3994">
        <w:rPr>
          <w:rFonts w:eastAsia="Times New Roman"/>
          <w:i/>
          <w:iCs/>
          <w:color w:val="000000"/>
          <w:sz w:val="28"/>
          <w:szCs w:val="28"/>
          <w:lang w:val="en-US"/>
        </w:rPr>
        <w:t xml:space="preserve"> </w:t>
      </w:r>
      <w:r w:rsidRPr="00EE3994">
        <w:rPr>
          <w:rFonts w:eastAsia="Times New Roman"/>
          <w:color w:val="000000"/>
          <w:sz w:val="28"/>
          <w:szCs w:val="28"/>
          <w:lang w:val="en-US"/>
        </w:rPr>
        <w:t xml:space="preserve">Oh, come on! </w:t>
      </w:r>
      <w:r w:rsidRPr="00EE3994">
        <w:rPr>
          <w:rFonts w:eastAsia="Times New Roman"/>
          <w:b/>
          <w:bCs/>
          <w:color w:val="000000"/>
          <w:sz w:val="28"/>
          <w:szCs w:val="28"/>
          <w:lang w:val="en-US"/>
        </w:rPr>
        <w:t xml:space="preserve">First of all </w:t>
      </w:r>
      <w:r w:rsidRPr="00EE3994">
        <w:rPr>
          <w:rFonts w:eastAsia="Times New Roman"/>
          <w:color w:val="000000"/>
          <w:sz w:val="28"/>
          <w:szCs w:val="28"/>
          <w:lang w:val="en-US"/>
        </w:rPr>
        <w:t>pull yourself together. Try and look on the brighter side. It can't be as bad as that.</w:t>
      </w:r>
    </w:p>
    <w:p w:rsidR="00EE3994" w:rsidRPr="00EE3994" w:rsidRDefault="00EE3994" w:rsidP="00EE3994">
      <w:pPr>
        <w:shd w:val="clear" w:color="auto" w:fill="FFFFFF"/>
        <w:spacing w:line="259" w:lineRule="exact"/>
        <w:ind w:left="288" w:right="29" w:hanging="288"/>
        <w:jc w:val="both"/>
        <w:rPr>
          <w:sz w:val="28"/>
          <w:szCs w:val="28"/>
          <w:lang w:val="en-US"/>
        </w:rPr>
      </w:pPr>
      <w:r w:rsidRPr="00EE3994">
        <w:rPr>
          <w:i/>
          <w:iCs/>
          <w:color w:val="000000"/>
          <w:sz w:val="28"/>
          <w:szCs w:val="28"/>
          <w:lang w:val="en-US"/>
        </w:rPr>
        <w:lastRenderedPageBreak/>
        <w:t xml:space="preserve">B. </w:t>
      </w:r>
      <w:r w:rsidRPr="00EE3994">
        <w:rPr>
          <w:color w:val="000000"/>
          <w:sz w:val="28"/>
          <w:szCs w:val="28"/>
          <w:lang w:val="en-US"/>
        </w:rPr>
        <w:t>Oh, honestly it is. The children slam their books shut, shuffle their feet, splash their paint-water and rush toward food and freedom, I'm at my wits' end. What should I do?</w:t>
      </w:r>
    </w:p>
    <w:p w:rsidR="00EE3994" w:rsidRPr="00EE3994" w:rsidRDefault="00EE3994" w:rsidP="00EE3994">
      <w:pPr>
        <w:shd w:val="clear" w:color="auto" w:fill="FFFFFF"/>
        <w:spacing w:line="259" w:lineRule="exact"/>
        <w:ind w:left="278" w:right="29" w:hanging="278"/>
        <w:jc w:val="both"/>
        <w:rPr>
          <w:sz w:val="28"/>
          <w:szCs w:val="28"/>
          <w:lang w:val="en-US"/>
        </w:rPr>
      </w:pPr>
      <w:r w:rsidRPr="00EE3994">
        <w:rPr>
          <w:i/>
          <w:iCs/>
          <w:color w:val="000000"/>
          <w:sz w:val="28"/>
          <w:szCs w:val="28"/>
          <w:lang w:val="en-US"/>
        </w:rPr>
        <w:t xml:space="preserve">E. </w:t>
      </w:r>
      <w:r w:rsidRPr="00EE3994">
        <w:rPr>
          <w:rFonts w:eastAsia="Times New Roman"/>
          <w:i/>
          <w:iCs/>
          <w:color w:val="000000"/>
          <w:sz w:val="28"/>
          <w:szCs w:val="28"/>
        </w:rPr>
        <w:t>Т</w:t>
      </w:r>
      <w:r w:rsidRPr="00EE3994">
        <w:rPr>
          <w:rFonts w:eastAsia="Times New Roman"/>
          <w:i/>
          <w:iCs/>
          <w:color w:val="000000"/>
          <w:sz w:val="28"/>
          <w:szCs w:val="28"/>
          <w:lang w:val="en-US"/>
        </w:rPr>
        <w:t xml:space="preserve">.: </w:t>
      </w:r>
      <w:proofErr w:type="gramStart"/>
      <w:r w:rsidRPr="00EE3994">
        <w:rPr>
          <w:rFonts w:eastAsia="Times New Roman"/>
          <w:b/>
          <w:bCs/>
          <w:color w:val="000000"/>
          <w:sz w:val="28"/>
          <w:szCs w:val="28"/>
          <w:lang w:val="en-US"/>
        </w:rPr>
        <w:t>The</w:t>
      </w:r>
      <w:proofErr w:type="gramEnd"/>
      <w:r w:rsidRPr="00EE3994">
        <w:rPr>
          <w:rFonts w:eastAsia="Times New Roman"/>
          <w:b/>
          <w:bCs/>
          <w:color w:val="000000"/>
          <w:sz w:val="28"/>
          <w:szCs w:val="28"/>
          <w:lang w:val="en-US"/>
        </w:rPr>
        <w:t xml:space="preserve"> first and most important thing I have to tell you </w:t>
      </w:r>
      <w:r w:rsidRPr="00EE3994">
        <w:rPr>
          <w:rFonts w:eastAsia="Times New Roman"/>
          <w:color w:val="000000"/>
          <w:sz w:val="28"/>
          <w:szCs w:val="28"/>
          <w:lang w:val="en-US"/>
        </w:rPr>
        <w:t xml:space="preserve">is that you should have fixed rules for your pupils. And </w:t>
      </w:r>
      <w:r w:rsidRPr="00EE3994">
        <w:rPr>
          <w:rFonts w:eastAsia="Times New Roman"/>
          <w:b/>
          <w:bCs/>
          <w:color w:val="000000"/>
          <w:sz w:val="28"/>
          <w:szCs w:val="28"/>
          <w:lang w:val="en-US"/>
        </w:rPr>
        <w:t xml:space="preserve">by the way, don't forget to </w:t>
      </w:r>
      <w:r w:rsidRPr="00EE3994">
        <w:rPr>
          <w:rFonts w:eastAsia="Times New Roman"/>
          <w:color w:val="000000"/>
          <w:sz w:val="28"/>
          <w:szCs w:val="28"/>
          <w:lang w:val="en-US"/>
        </w:rPr>
        <w:t>rehearse them at the beginning of each school year.</w:t>
      </w:r>
    </w:p>
    <w:p w:rsidR="00EE3994" w:rsidRPr="00EE3994" w:rsidRDefault="00EE3994" w:rsidP="00EE3994">
      <w:pPr>
        <w:shd w:val="clear" w:color="auto" w:fill="FFFFFF"/>
        <w:spacing w:line="259" w:lineRule="exact"/>
        <w:rPr>
          <w:sz w:val="28"/>
          <w:szCs w:val="28"/>
          <w:lang w:val="en-US"/>
        </w:rPr>
      </w:pPr>
      <w:r w:rsidRPr="00EE3994">
        <w:rPr>
          <w:rFonts w:eastAsia="Times New Roman"/>
          <w:i/>
          <w:iCs/>
          <w:color w:val="000000"/>
          <w:sz w:val="28"/>
          <w:szCs w:val="28"/>
        </w:rPr>
        <w:t>В</w:t>
      </w:r>
      <w:r w:rsidRPr="00EE3994">
        <w:rPr>
          <w:rFonts w:eastAsia="Times New Roman"/>
          <w:i/>
          <w:iCs/>
          <w:color w:val="000000"/>
          <w:sz w:val="28"/>
          <w:szCs w:val="28"/>
          <w:lang w:val="en-US"/>
        </w:rPr>
        <w:t xml:space="preserve">.: </w:t>
      </w:r>
      <w:r w:rsidRPr="00EE3994">
        <w:rPr>
          <w:rFonts w:eastAsia="Times New Roman"/>
          <w:color w:val="000000"/>
          <w:sz w:val="28"/>
          <w:szCs w:val="28"/>
        </w:rPr>
        <w:t>То</w:t>
      </w:r>
      <w:r w:rsidRPr="00EE3994">
        <w:rPr>
          <w:rFonts w:eastAsia="Times New Roman"/>
          <w:color w:val="000000"/>
          <w:sz w:val="28"/>
          <w:szCs w:val="28"/>
          <w:lang w:val="en-US"/>
        </w:rPr>
        <w:t xml:space="preserve"> rehearse the rules at the beginning of the year? </w:t>
      </w:r>
      <w:proofErr w:type="gramStart"/>
      <w:r w:rsidRPr="00EE3994">
        <w:rPr>
          <w:rFonts w:eastAsia="Times New Roman"/>
          <w:color w:val="000000"/>
          <w:sz w:val="28"/>
          <w:szCs w:val="28"/>
          <w:lang w:val="en-US"/>
        </w:rPr>
        <w:t>But how?</w:t>
      </w:r>
      <w:proofErr w:type="gramEnd"/>
    </w:p>
    <w:p w:rsidR="00EE3994" w:rsidRPr="00EE3994" w:rsidRDefault="00EE3994" w:rsidP="00EE3994">
      <w:pPr>
        <w:shd w:val="clear" w:color="auto" w:fill="FFFFFF"/>
        <w:spacing w:line="259" w:lineRule="exact"/>
        <w:ind w:left="283" w:right="24" w:hanging="283"/>
        <w:jc w:val="both"/>
        <w:rPr>
          <w:sz w:val="28"/>
          <w:szCs w:val="28"/>
          <w:lang w:val="en-US"/>
        </w:rPr>
      </w:pPr>
      <w:r w:rsidRPr="00EE3994">
        <w:rPr>
          <w:i/>
          <w:iCs/>
          <w:color w:val="000000"/>
          <w:sz w:val="28"/>
          <w:szCs w:val="28"/>
          <w:lang w:val="en-US"/>
        </w:rPr>
        <w:t xml:space="preserve">E. </w:t>
      </w:r>
      <w:proofErr w:type="gramStart"/>
      <w:r w:rsidRPr="00EE3994">
        <w:rPr>
          <w:rFonts w:eastAsia="Times New Roman"/>
          <w:i/>
          <w:iCs/>
          <w:color w:val="000000"/>
          <w:sz w:val="28"/>
          <w:szCs w:val="28"/>
        </w:rPr>
        <w:t>Т</w:t>
      </w:r>
      <w:r w:rsidRPr="00EE3994">
        <w:rPr>
          <w:rFonts w:eastAsia="Times New Roman"/>
          <w:i/>
          <w:iCs/>
          <w:color w:val="000000"/>
          <w:sz w:val="28"/>
          <w:szCs w:val="28"/>
          <w:lang w:val="en-US"/>
        </w:rPr>
        <w:t>.:</w:t>
      </w:r>
      <w:proofErr w:type="gramEnd"/>
      <w:r w:rsidRPr="00EE3994">
        <w:rPr>
          <w:rFonts w:eastAsia="Times New Roman"/>
          <w:i/>
          <w:iCs/>
          <w:color w:val="000000"/>
          <w:sz w:val="28"/>
          <w:szCs w:val="28"/>
          <w:lang w:val="en-US"/>
        </w:rPr>
        <w:t xml:space="preserve"> </w:t>
      </w:r>
      <w:r w:rsidRPr="00EE3994">
        <w:rPr>
          <w:rFonts w:eastAsia="Times New Roman"/>
          <w:b/>
          <w:bCs/>
          <w:color w:val="000000"/>
          <w:sz w:val="28"/>
          <w:szCs w:val="28"/>
          <w:lang w:val="en-US"/>
        </w:rPr>
        <w:t xml:space="preserve">I really do recommend </w:t>
      </w:r>
      <w:r w:rsidRPr="00EE3994">
        <w:rPr>
          <w:rFonts w:eastAsia="Times New Roman"/>
          <w:color w:val="000000"/>
          <w:sz w:val="28"/>
          <w:szCs w:val="28"/>
          <w:lang w:val="en-US"/>
        </w:rPr>
        <w:t>that you state them calmly and dis</w:t>
      </w:r>
      <w:r w:rsidRPr="00EE3994">
        <w:rPr>
          <w:rFonts w:eastAsia="Times New Roman"/>
          <w:color w:val="000000"/>
          <w:sz w:val="28"/>
          <w:szCs w:val="28"/>
          <w:lang w:val="en-US"/>
        </w:rPr>
        <w:softHyphen/>
        <w:t>passionately. When an electric buzzer shrills, your children should sit quietly in their places. While in the classroom they are not at the beck or call of mechanical noises.</w:t>
      </w:r>
    </w:p>
    <w:p w:rsidR="00EE3994" w:rsidRPr="00EE3994" w:rsidRDefault="00EE3994" w:rsidP="00EE3994">
      <w:pPr>
        <w:shd w:val="clear" w:color="auto" w:fill="FFFFFF"/>
        <w:spacing w:before="48" w:line="250" w:lineRule="exact"/>
        <w:ind w:left="82"/>
        <w:rPr>
          <w:sz w:val="28"/>
          <w:szCs w:val="28"/>
          <w:lang w:val="en-US"/>
        </w:rPr>
      </w:pPr>
      <w:r w:rsidRPr="00EE3994">
        <w:rPr>
          <w:rFonts w:eastAsia="Times New Roman"/>
          <w:i/>
          <w:iCs/>
          <w:color w:val="000000"/>
          <w:sz w:val="28"/>
          <w:szCs w:val="28"/>
        </w:rPr>
        <w:t>В</w:t>
      </w:r>
      <w:r w:rsidRPr="00EE3994">
        <w:rPr>
          <w:rFonts w:eastAsia="Times New Roman"/>
          <w:i/>
          <w:iCs/>
          <w:color w:val="000000"/>
          <w:sz w:val="28"/>
          <w:szCs w:val="28"/>
          <w:lang w:val="en-US"/>
        </w:rPr>
        <w:t xml:space="preserve">.: </w:t>
      </w:r>
      <w:r w:rsidRPr="00EE3994">
        <w:rPr>
          <w:rFonts w:eastAsia="Times New Roman"/>
          <w:color w:val="000000"/>
          <w:sz w:val="28"/>
          <w:szCs w:val="28"/>
          <w:lang w:val="en-US"/>
        </w:rPr>
        <w:t>Oh yes, yes certainly.</w:t>
      </w:r>
    </w:p>
    <w:p w:rsidR="00EE3994" w:rsidRPr="00EE3994" w:rsidRDefault="00EE3994" w:rsidP="00EE3994">
      <w:pPr>
        <w:shd w:val="clear" w:color="auto" w:fill="FFFFFF"/>
        <w:spacing w:line="250" w:lineRule="exact"/>
        <w:ind w:left="355" w:hanging="274"/>
        <w:jc w:val="both"/>
        <w:rPr>
          <w:sz w:val="28"/>
          <w:szCs w:val="28"/>
          <w:lang w:val="en-US"/>
        </w:rPr>
      </w:pPr>
      <w:r w:rsidRPr="00EE3994">
        <w:rPr>
          <w:i/>
          <w:iCs/>
          <w:color w:val="000000"/>
          <w:sz w:val="28"/>
          <w:szCs w:val="28"/>
          <w:lang w:val="en-US"/>
        </w:rPr>
        <w:t xml:space="preserve">E. </w:t>
      </w:r>
      <w:proofErr w:type="gramStart"/>
      <w:r w:rsidRPr="00EE3994">
        <w:rPr>
          <w:rFonts w:eastAsia="Times New Roman"/>
          <w:i/>
          <w:iCs/>
          <w:color w:val="000000"/>
          <w:sz w:val="28"/>
          <w:szCs w:val="28"/>
        </w:rPr>
        <w:t>Т</w:t>
      </w:r>
      <w:r w:rsidRPr="00EE3994">
        <w:rPr>
          <w:rFonts w:eastAsia="Times New Roman"/>
          <w:i/>
          <w:iCs/>
          <w:color w:val="000000"/>
          <w:sz w:val="28"/>
          <w:szCs w:val="28"/>
          <w:lang w:val="en-US"/>
        </w:rPr>
        <w:t>.:</w:t>
      </w:r>
      <w:proofErr w:type="gramEnd"/>
      <w:r w:rsidRPr="00EE3994">
        <w:rPr>
          <w:rFonts w:eastAsia="Times New Roman"/>
          <w:i/>
          <w:iCs/>
          <w:color w:val="000000"/>
          <w:sz w:val="28"/>
          <w:szCs w:val="28"/>
          <w:lang w:val="en-US"/>
        </w:rPr>
        <w:t xml:space="preserve"> </w:t>
      </w:r>
      <w:r w:rsidRPr="00EE3994">
        <w:rPr>
          <w:rFonts w:eastAsia="Times New Roman"/>
          <w:b/>
          <w:bCs/>
          <w:color w:val="000000"/>
          <w:sz w:val="28"/>
          <w:szCs w:val="28"/>
          <w:lang w:val="en-US"/>
        </w:rPr>
        <w:t xml:space="preserve">After </w:t>
      </w:r>
      <w:r w:rsidRPr="00EE3994">
        <w:rPr>
          <w:rFonts w:eastAsia="Times New Roman"/>
          <w:color w:val="000000"/>
          <w:sz w:val="28"/>
          <w:szCs w:val="28"/>
          <w:lang w:val="en-US"/>
        </w:rPr>
        <w:t xml:space="preserve">you've done </w:t>
      </w:r>
      <w:r w:rsidRPr="00EE3994">
        <w:rPr>
          <w:rFonts w:eastAsia="Times New Roman"/>
          <w:b/>
          <w:bCs/>
          <w:color w:val="000000"/>
          <w:sz w:val="28"/>
          <w:szCs w:val="28"/>
          <w:lang w:val="en-US"/>
        </w:rPr>
        <w:t xml:space="preserve">that </w:t>
      </w:r>
      <w:r w:rsidRPr="00EE3994">
        <w:rPr>
          <w:rFonts w:eastAsia="Times New Roman"/>
          <w:color w:val="000000"/>
          <w:sz w:val="28"/>
          <w:szCs w:val="28"/>
          <w:lang w:val="en-US"/>
        </w:rPr>
        <w:t>you should show them the way the books are closed not slammed in the respectful manner due to books.</w:t>
      </w:r>
    </w:p>
    <w:p w:rsidR="00EE3994" w:rsidRPr="00EE3994" w:rsidRDefault="00EE3994" w:rsidP="00EE3994">
      <w:pPr>
        <w:shd w:val="clear" w:color="auto" w:fill="FFFFFF"/>
        <w:spacing w:line="250" w:lineRule="exact"/>
        <w:ind w:left="72"/>
        <w:rPr>
          <w:sz w:val="28"/>
          <w:szCs w:val="28"/>
          <w:lang w:val="en-US"/>
        </w:rPr>
      </w:pPr>
      <w:r w:rsidRPr="00EE3994">
        <w:rPr>
          <w:rFonts w:eastAsia="Times New Roman"/>
          <w:i/>
          <w:iCs/>
          <w:color w:val="000000"/>
          <w:sz w:val="28"/>
          <w:szCs w:val="28"/>
        </w:rPr>
        <w:t>В</w:t>
      </w:r>
      <w:r w:rsidRPr="00EE3994">
        <w:rPr>
          <w:rFonts w:eastAsia="Times New Roman"/>
          <w:i/>
          <w:iCs/>
          <w:color w:val="000000"/>
          <w:sz w:val="28"/>
          <w:szCs w:val="28"/>
          <w:lang w:val="en-US"/>
        </w:rPr>
        <w:t xml:space="preserve">.: </w:t>
      </w:r>
      <w:r w:rsidRPr="00EE3994">
        <w:rPr>
          <w:rFonts w:eastAsia="Times New Roman"/>
          <w:color w:val="000000"/>
          <w:sz w:val="28"/>
          <w:szCs w:val="28"/>
          <w:lang w:val="en-US"/>
        </w:rPr>
        <w:t>Yes, of course.</w:t>
      </w:r>
    </w:p>
    <w:p w:rsidR="00EE3994" w:rsidRPr="00EE3994" w:rsidRDefault="00EE3994" w:rsidP="00EE3994">
      <w:pPr>
        <w:shd w:val="clear" w:color="auto" w:fill="FFFFFF"/>
        <w:spacing w:before="5" w:line="250" w:lineRule="exact"/>
        <w:ind w:left="346" w:right="5" w:hanging="278"/>
        <w:jc w:val="both"/>
        <w:rPr>
          <w:sz w:val="28"/>
          <w:szCs w:val="28"/>
          <w:lang w:val="en-US"/>
        </w:rPr>
      </w:pPr>
      <w:r w:rsidRPr="00EE3994">
        <w:rPr>
          <w:i/>
          <w:iCs/>
          <w:color w:val="000000"/>
          <w:sz w:val="28"/>
          <w:szCs w:val="28"/>
          <w:lang w:val="en-US"/>
        </w:rPr>
        <w:t xml:space="preserve">E. </w:t>
      </w:r>
      <w:r w:rsidRPr="00EE3994">
        <w:rPr>
          <w:rFonts w:eastAsia="Times New Roman"/>
          <w:i/>
          <w:iCs/>
          <w:color w:val="000000"/>
          <w:sz w:val="28"/>
          <w:szCs w:val="28"/>
        </w:rPr>
        <w:t>Т</w:t>
      </w:r>
      <w:r w:rsidRPr="00EE3994">
        <w:rPr>
          <w:rFonts w:eastAsia="Times New Roman"/>
          <w:i/>
          <w:iCs/>
          <w:color w:val="000000"/>
          <w:sz w:val="28"/>
          <w:szCs w:val="28"/>
          <w:lang w:val="en-US"/>
        </w:rPr>
        <w:t xml:space="preserve">.: </w:t>
      </w:r>
      <w:proofErr w:type="gramStart"/>
      <w:r w:rsidRPr="00EE3994">
        <w:rPr>
          <w:rFonts w:eastAsia="Times New Roman"/>
          <w:b/>
          <w:bCs/>
          <w:color w:val="000000"/>
          <w:sz w:val="28"/>
          <w:szCs w:val="28"/>
          <w:lang w:val="en-US"/>
        </w:rPr>
        <w:t>The</w:t>
      </w:r>
      <w:proofErr w:type="gramEnd"/>
      <w:r w:rsidRPr="00EE3994">
        <w:rPr>
          <w:rFonts w:eastAsia="Times New Roman"/>
          <w:b/>
          <w:bCs/>
          <w:color w:val="000000"/>
          <w:sz w:val="28"/>
          <w:szCs w:val="28"/>
          <w:lang w:val="en-US"/>
        </w:rPr>
        <w:t xml:space="preserve"> next thing </w:t>
      </w:r>
      <w:r w:rsidRPr="00EE3994">
        <w:rPr>
          <w:rFonts w:eastAsia="Times New Roman"/>
          <w:color w:val="000000"/>
          <w:sz w:val="28"/>
          <w:szCs w:val="28"/>
          <w:lang w:val="en-US"/>
        </w:rPr>
        <w:t xml:space="preserve">you </w:t>
      </w:r>
      <w:r w:rsidRPr="00EE3994">
        <w:rPr>
          <w:rFonts w:eastAsia="Times New Roman"/>
          <w:b/>
          <w:bCs/>
          <w:color w:val="000000"/>
          <w:sz w:val="28"/>
          <w:szCs w:val="28"/>
          <w:lang w:val="en-US"/>
        </w:rPr>
        <w:t xml:space="preserve">do </w:t>
      </w:r>
      <w:r w:rsidRPr="00EE3994">
        <w:rPr>
          <w:rFonts w:eastAsia="Times New Roman"/>
          <w:color w:val="000000"/>
          <w:sz w:val="28"/>
          <w:szCs w:val="28"/>
          <w:lang w:val="en-US"/>
        </w:rPr>
        <w:t xml:space="preserve">is to get them used to the following commands: "Attention please. The class will rise. The class is dismissed." </w:t>
      </w:r>
      <w:r w:rsidRPr="00EE3994">
        <w:rPr>
          <w:rFonts w:eastAsia="Times New Roman"/>
          <w:b/>
          <w:bCs/>
          <w:color w:val="000000"/>
          <w:sz w:val="28"/>
          <w:szCs w:val="28"/>
          <w:lang w:val="en-US"/>
        </w:rPr>
        <w:t xml:space="preserve">Make sure you remember </w:t>
      </w:r>
      <w:r w:rsidRPr="00EE3994">
        <w:rPr>
          <w:rFonts w:eastAsia="Times New Roman"/>
          <w:color w:val="000000"/>
          <w:sz w:val="28"/>
          <w:szCs w:val="28"/>
          <w:lang w:val="en-US"/>
        </w:rPr>
        <w:t xml:space="preserve">to avoid familiarity. </w:t>
      </w:r>
      <w:r w:rsidRPr="00EE3994">
        <w:rPr>
          <w:rFonts w:eastAsia="Times New Roman"/>
          <w:b/>
          <w:bCs/>
          <w:color w:val="000000"/>
          <w:sz w:val="28"/>
          <w:szCs w:val="28"/>
          <w:lang w:val="en-US"/>
        </w:rPr>
        <w:t xml:space="preserve">Be careful not to </w:t>
      </w:r>
      <w:r w:rsidRPr="00EE3994">
        <w:rPr>
          <w:rFonts w:eastAsia="Times New Roman"/>
          <w:color w:val="000000"/>
          <w:sz w:val="28"/>
          <w:szCs w:val="28"/>
          <w:lang w:val="en-US"/>
        </w:rPr>
        <w:t>have moods. You should always be a certainty, be predictable.</w:t>
      </w:r>
    </w:p>
    <w:p w:rsidR="00EE3994" w:rsidRPr="00EE3994" w:rsidRDefault="00EE3994" w:rsidP="00EE3994">
      <w:pPr>
        <w:shd w:val="clear" w:color="auto" w:fill="FFFFFF"/>
        <w:spacing w:before="10" w:line="250" w:lineRule="exact"/>
        <w:ind w:left="346" w:right="14" w:hanging="283"/>
        <w:jc w:val="both"/>
        <w:rPr>
          <w:sz w:val="28"/>
          <w:szCs w:val="28"/>
          <w:lang w:val="en-US"/>
        </w:rPr>
      </w:pPr>
      <w:r w:rsidRPr="00EE3994">
        <w:rPr>
          <w:rFonts w:eastAsia="Times New Roman"/>
          <w:i/>
          <w:iCs/>
          <w:color w:val="000000"/>
          <w:sz w:val="28"/>
          <w:szCs w:val="28"/>
        </w:rPr>
        <w:t>В</w:t>
      </w:r>
      <w:r w:rsidRPr="00EE3994">
        <w:rPr>
          <w:rFonts w:eastAsia="Times New Roman"/>
          <w:i/>
          <w:iCs/>
          <w:color w:val="000000"/>
          <w:sz w:val="28"/>
          <w:szCs w:val="28"/>
          <w:lang w:val="en-US"/>
        </w:rPr>
        <w:t xml:space="preserve">.: </w:t>
      </w:r>
      <w:r w:rsidRPr="00EE3994">
        <w:rPr>
          <w:rFonts w:eastAsia="Times New Roman"/>
          <w:color w:val="000000"/>
          <w:sz w:val="28"/>
          <w:szCs w:val="28"/>
          <w:lang w:val="en-US"/>
        </w:rPr>
        <w:t>I think I understand what you mean. I should be today what I was yesterday and will be tomorrow.</w:t>
      </w:r>
    </w:p>
    <w:p w:rsidR="00EE3994" w:rsidRPr="00EE3994" w:rsidRDefault="00EE3994" w:rsidP="00EE3994">
      <w:pPr>
        <w:shd w:val="clear" w:color="auto" w:fill="FFFFFF"/>
        <w:spacing w:line="250" w:lineRule="exact"/>
        <w:ind w:left="341" w:right="24" w:hanging="283"/>
        <w:jc w:val="both"/>
        <w:rPr>
          <w:sz w:val="28"/>
          <w:szCs w:val="28"/>
          <w:lang w:val="en-US"/>
        </w:rPr>
      </w:pPr>
      <w:r w:rsidRPr="00EE3994">
        <w:rPr>
          <w:i/>
          <w:iCs/>
          <w:color w:val="000000"/>
          <w:sz w:val="28"/>
          <w:szCs w:val="28"/>
          <w:lang w:val="en-US"/>
        </w:rPr>
        <w:t xml:space="preserve">E. </w:t>
      </w:r>
      <w:proofErr w:type="gramStart"/>
      <w:r w:rsidRPr="00EE3994">
        <w:rPr>
          <w:rFonts w:eastAsia="Times New Roman"/>
          <w:i/>
          <w:iCs/>
          <w:color w:val="000000"/>
          <w:sz w:val="28"/>
          <w:szCs w:val="28"/>
        </w:rPr>
        <w:t>Т</w:t>
      </w:r>
      <w:r w:rsidRPr="00EE3994">
        <w:rPr>
          <w:rFonts w:eastAsia="Times New Roman"/>
          <w:i/>
          <w:iCs/>
          <w:color w:val="000000"/>
          <w:sz w:val="28"/>
          <w:szCs w:val="28"/>
          <w:lang w:val="en-US"/>
        </w:rPr>
        <w:t>.:</w:t>
      </w:r>
      <w:proofErr w:type="gramEnd"/>
      <w:r w:rsidRPr="00EE3994">
        <w:rPr>
          <w:rFonts w:eastAsia="Times New Roman"/>
          <w:i/>
          <w:iCs/>
          <w:color w:val="000000"/>
          <w:sz w:val="28"/>
          <w:szCs w:val="28"/>
          <w:lang w:val="en-US"/>
        </w:rPr>
        <w:t xml:space="preserve"> </w:t>
      </w:r>
      <w:r w:rsidRPr="00EE3994">
        <w:rPr>
          <w:rFonts w:eastAsia="Times New Roman"/>
          <w:color w:val="000000"/>
          <w:sz w:val="28"/>
          <w:szCs w:val="28"/>
          <w:lang w:val="en-US"/>
        </w:rPr>
        <w:t xml:space="preserve">Right. And then within limits their </w:t>
      </w:r>
      <w:proofErr w:type="spellStart"/>
      <w:r w:rsidRPr="00EE3994">
        <w:rPr>
          <w:rFonts w:eastAsia="Times New Roman"/>
          <w:color w:val="000000"/>
          <w:sz w:val="28"/>
          <w:szCs w:val="28"/>
          <w:lang w:val="en-US"/>
        </w:rPr>
        <w:t>behaviour</w:t>
      </w:r>
      <w:proofErr w:type="spellEnd"/>
      <w:r w:rsidRPr="00EE3994">
        <w:rPr>
          <w:rFonts w:eastAsia="Times New Roman"/>
          <w:color w:val="000000"/>
          <w:sz w:val="28"/>
          <w:szCs w:val="28"/>
          <w:lang w:val="en-US"/>
        </w:rPr>
        <w:t xml:space="preserve"> will be also pre</w:t>
      </w:r>
      <w:r w:rsidRPr="00EE3994">
        <w:rPr>
          <w:rFonts w:eastAsia="Times New Roman"/>
          <w:color w:val="000000"/>
          <w:sz w:val="28"/>
          <w:szCs w:val="28"/>
          <w:lang w:val="en-US"/>
        </w:rPr>
        <w:softHyphen/>
        <w:t>dictable.</w:t>
      </w:r>
    </w:p>
    <w:p w:rsidR="00EE3994" w:rsidRPr="00EE3994" w:rsidRDefault="00EE3994" w:rsidP="00EE3994">
      <w:pPr>
        <w:shd w:val="clear" w:color="auto" w:fill="FFFFFF"/>
        <w:tabs>
          <w:tab w:val="left" w:pos="581"/>
        </w:tabs>
        <w:spacing w:before="197"/>
        <w:ind w:left="326"/>
        <w:rPr>
          <w:sz w:val="28"/>
          <w:szCs w:val="28"/>
          <w:lang w:val="en-US"/>
        </w:rPr>
      </w:pPr>
      <w:r w:rsidRPr="00EE3994">
        <w:rPr>
          <w:color w:val="000000"/>
          <w:sz w:val="28"/>
          <w:szCs w:val="28"/>
          <w:lang w:val="en-US"/>
        </w:rPr>
        <w:t>11.</w:t>
      </w:r>
      <w:r w:rsidRPr="00EE3994">
        <w:rPr>
          <w:color w:val="000000"/>
          <w:sz w:val="28"/>
          <w:szCs w:val="28"/>
          <w:lang w:val="en-US"/>
        </w:rPr>
        <w:tab/>
        <w:t xml:space="preserve">Learn the </w:t>
      </w:r>
      <w:proofErr w:type="spellStart"/>
      <w:r w:rsidRPr="00EE3994">
        <w:rPr>
          <w:color w:val="000000"/>
          <w:sz w:val="28"/>
          <w:szCs w:val="28"/>
          <w:lang w:val="en-US"/>
        </w:rPr>
        <w:t>cliches</w:t>
      </w:r>
      <w:proofErr w:type="spellEnd"/>
      <w:r w:rsidRPr="00EE3994">
        <w:rPr>
          <w:color w:val="000000"/>
          <w:sz w:val="28"/>
          <w:szCs w:val="28"/>
          <w:lang w:val="en-US"/>
        </w:rPr>
        <w:t>, instructing people how to do things:</w:t>
      </w:r>
    </w:p>
    <w:p w:rsidR="00EE3994" w:rsidRPr="00EE3994" w:rsidRDefault="00EE3994" w:rsidP="00EE3994">
      <w:pPr>
        <w:shd w:val="clear" w:color="auto" w:fill="FFFFFF"/>
        <w:spacing w:before="139" w:line="254" w:lineRule="exact"/>
        <w:ind w:left="336"/>
        <w:rPr>
          <w:sz w:val="28"/>
          <w:szCs w:val="28"/>
          <w:lang w:val="en-US"/>
        </w:rPr>
      </w:pPr>
      <w:r w:rsidRPr="00EE3994">
        <w:rPr>
          <w:color w:val="000000"/>
          <w:sz w:val="28"/>
          <w:szCs w:val="28"/>
          <w:lang w:val="en-US"/>
        </w:rPr>
        <w:t xml:space="preserve">First of all </w:t>
      </w:r>
      <w:proofErr w:type="gramStart"/>
      <w:r w:rsidRPr="00EE3994">
        <w:rPr>
          <w:color w:val="000000"/>
          <w:sz w:val="28"/>
          <w:szCs w:val="28"/>
          <w:lang w:val="en-US"/>
        </w:rPr>
        <w:t>you ...</w:t>
      </w:r>
      <w:proofErr w:type="gramEnd"/>
    </w:p>
    <w:p w:rsidR="00EE3994" w:rsidRPr="00EE3994" w:rsidRDefault="00EE3994" w:rsidP="00EE3994">
      <w:pPr>
        <w:shd w:val="clear" w:color="auto" w:fill="FFFFFF"/>
        <w:spacing w:line="254" w:lineRule="exact"/>
        <w:ind w:left="326"/>
        <w:rPr>
          <w:sz w:val="28"/>
          <w:szCs w:val="28"/>
          <w:lang w:val="en-US"/>
        </w:rPr>
      </w:pPr>
      <w:r w:rsidRPr="00EE3994">
        <w:rPr>
          <w:color w:val="000000"/>
          <w:sz w:val="28"/>
          <w:szCs w:val="28"/>
          <w:lang w:val="en-US"/>
        </w:rPr>
        <w:lastRenderedPageBreak/>
        <w:t xml:space="preserve">The first thing you have to do </w:t>
      </w:r>
      <w:proofErr w:type="gramStart"/>
      <w:r w:rsidRPr="00EE3994">
        <w:rPr>
          <w:color w:val="000000"/>
          <w:sz w:val="28"/>
          <w:szCs w:val="28"/>
          <w:lang w:val="en-US"/>
        </w:rPr>
        <w:t>is ...</w:t>
      </w:r>
      <w:proofErr w:type="gramEnd"/>
    </w:p>
    <w:p w:rsidR="00EE3994" w:rsidRPr="00EE3994" w:rsidRDefault="00EE3994" w:rsidP="00EE3994">
      <w:pPr>
        <w:shd w:val="clear" w:color="auto" w:fill="FFFFFF"/>
        <w:spacing w:line="254" w:lineRule="exact"/>
        <w:ind w:left="317"/>
        <w:rPr>
          <w:sz w:val="28"/>
          <w:szCs w:val="28"/>
          <w:lang w:val="en-US"/>
        </w:rPr>
      </w:pPr>
      <w:r w:rsidRPr="00EE3994">
        <w:rPr>
          <w:color w:val="000000"/>
          <w:sz w:val="28"/>
          <w:szCs w:val="28"/>
          <w:lang w:val="en-US"/>
        </w:rPr>
        <w:t xml:space="preserve">After you've done that </w:t>
      </w:r>
      <w:proofErr w:type="gramStart"/>
      <w:r w:rsidRPr="00EE3994">
        <w:rPr>
          <w:color w:val="000000"/>
          <w:sz w:val="28"/>
          <w:szCs w:val="28"/>
          <w:lang w:val="en-US"/>
        </w:rPr>
        <w:t>you ...</w:t>
      </w:r>
      <w:proofErr w:type="gramEnd"/>
    </w:p>
    <w:p w:rsidR="00EE3994" w:rsidRPr="00EE3994" w:rsidRDefault="00EE3994" w:rsidP="00EE3994">
      <w:pPr>
        <w:shd w:val="clear" w:color="auto" w:fill="FFFFFF"/>
        <w:spacing w:line="254" w:lineRule="exact"/>
        <w:ind w:left="322"/>
        <w:rPr>
          <w:sz w:val="28"/>
          <w:szCs w:val="28"/>
          <w:lang w:val="en-US"/>
        </w:rPr>
      </w:pPr>
      <w:r w:rsidRPr="00EE3994">
        <w:rPr>
          <w:color w:val="000000"/>
          <w:sz w:val="28"/>
          <w:szCs w:val="28"/>
          <w:lang w:val="en-US"/>
        </w:rPr>
        <w:t xml:space="preserve">The next thing you do </w:t>
      </w:r>
      <w:proofErr w:type="gramStart"/>
      <w:r w:rsidRPr="00EE3994">
        <w:rPr>
          <w:color w:val="000000"/>
          <w:sz w:val="28"/>
          <w:szCs w:val="28"/>
          <w:lang w:val="en-US"/>
        </w:rPr>
        <w:t>is ...</w:t>
      </w:r>
      <w:proofErr w:type="gramEnd"/>
    </w:p>
    <w:p w:rsidR="00EE3994" w:rsidRPr="00EE3994" w:rsidRDefault="00EE3994" w:rsidP="00EE3994">
      <w:pPr>
        <w:shd w:val="clear" w:color="auto" w:fill="FFFFFF"/>
        <w:spacing w:line="254" w:lineRule="exact"/>
        <w:ind w:left="326"/>
        <w:rPr>
          <w:sz w:val="28"/>
          <w:szCs w:val="28"/>
          <w:lang w:val="en-US"/>
        </w:rPr>
      </w:pPr>
      <w:r w:rsidRPr="00EE3994">
        <w:rPr>
          <w:color w:val="000000"/>
          <w:sz w:val="28"/>
          <w:szCs w:val="28"/>
          <w:lang w:val="en-US"/>
        </w:rPr>
        <w:t xml:space="preserve">Oh; and by the way, don't forget </w:t>
      </w:r>
      <w:proofErr w:type="gramStart"/>
      <w:r w:rsidRPr="00EE3994">
        <w:rPr>
          <w:color w:val="000000"/>
          <w:sz w:val="28"/>
          <w:szCs w:val="28"/>
          <w:lang w:val="en-US"/>
        </w:rPr>
        <w:t>to ...</w:t>
      </w:r>
      <w:proofErr w:type="gramEnd"/>
    </w:p>
    <w:p w:rsidR="00EE3994" w:rsidRPr="00EE3994" w:rsidRDefault="00EE3994" w:rsidP="00EE3994">
      <w:pPr>
        <w:shd w:val="clear" w:color="auto" w:fill="FFFFFF"/>
        <w:spacing w:line="254" w:lineRule="exact"/>
        <w:ind w:left="326"/>
        <w:rPr>
          <w:sz w:val="28"/>
          <w:szCs w:val="28"/>
          <w:lang w:val="en-US"/>
        </w:rPr>
      </w:pPr>
      <w:r w:rsidRPr="00EE3994">
        <w:rPr>
          <w:color w:val="000000"/>
          <w:sz w:val="28"/>
          <w:szCs w:val="28"/>
          <w:lang w:val="en-US"/>
        </w:rPr>
        <w:t xml:space="preserve">Make sure you remember </w:t>
      </w:r>
      <w:proofErr w:type="gramStart"/>
      <w:r w:rsidRPr="00EE3994">
        <w:rPr>
          <w:color w:val="000000"/>
          <w:sz w:val="28"/>
          <w:szCs w:val="28"/>
          <w:lang w:val="en-US"/>
        </w:rPr>
        <w:t>to ...</w:t>
      </w:r>
      <w:proofErr w:type="gramEnd"/>
    </w:p>
    <w:p w:rsidR="00EE3994" w:rsidRPr="00EE3994" w:rsidRDefault="00EE3994" w:rsidP="00EE3994">
      <w:pPr>
        <w:shd w:val="clear" w:color="auto" w:fill="FFFFFF"/>
        <w:spacing w:line="254" w:lineRule="exact"/>
        <w:ind w:left="322"/>
        <w:rPr>
          <w:sz w:val="28"/>
          <w:szCs w:val="28"/>
          <w:lang w:val="en-US"/>
        </w:rPr>
      </w:pPr>
      <w:r w:rsidRPr="00EE3994">
        <w:rPr>
          <w:color w:val="000000"/>
          <w:sz w:val="28"/>
          <w:szCs w:val="28"/>
          <w:lang w:val="en-US"/>
        </w:rPr>
        <w:t xml:space="preserve">Oh, and be careful not </w:t>
      </w:r>
      <w:proofErr w:type="gramStart"/>
      <w:r w:rsidRPr="00EE3994">
        <w:rPr>
          <w:color w:val="000000"/>
          <w:sz w:val="28"/>
          <w:szCs w:val="28"/>
          <w:lang w:val="en-US"/>
        </w:rPr>
        <w:t>to ...</w:t>
      </w:r>
      <w:proofErr w:type="gramEnd"/>
    </w:p>
    <w:p w:rsidR="00EE3994" w:rsidRPr="00EE3994" w:rsidRDefault="00EE3994" w:rsidP="00EE3994">
      <w:pPr>
        <w:shd w:val="clear" w:color="auto" w:fill="FFFFFF"/>
        <w:tabs>
          <w:tab w:val="left" w:pos="581"/>
        </w:tabs>
        <w:spacing w:before="197"/>
        <w:ind w:left="326"/>
        <w:rPr>
          <w:sz w:val="28"/>
          <w:szCs w:val="28"/>
          <w:lang w:val="en-US"/>
        </w:rPr>
      </w:pPr>
      <w:r w:rsidRPr="00EE3994">
        <w:rPr>
          <w:color w:val="000000"/>
          <w:sz w:val="28"/>
          <w:szCs w:val="28"/>
          <w:lang w:val="en-US"/>
        </w:rPr>
        <w:t>12.</w:t>
      </w:r>
      <w:r w:rsidRPr="00EE3994">
        <w:rPr>
          <w:color w:val="000000"/>
          <w:sz w:val="28"/>
          <w:szCs w:val="28"/>
          <w:lang w:val="en-US"/>
        </w:rPr>
        <w:tab/>
        <w:t xml:space="preserve">Use the </w:t>
      </w:r>
      <w:proofErr w:type="spellStart"/>
      <w:r w:rsidRPr="00EE3994">
        <w:rPr>
          <w:color w:val="000000"/>
          <w:sz w:val="28"/>
          <w:szCs w:val="28"/>
          <w:lang w:val="en-US"/>
        </w:rPr>
        <w:t>cliches</w:t>
      </w:r>
      <w:proofErr w:type="spellEnd"/>
      <w:r w:rsidRPr="00EE3994">
        <w:rPr>
          <w:color w:val="000000"/>
          <w:sz w:val="28"/>
          <w:szCs w:val="28"/>
          <w:lang w:val="en-US"/>
        </w:rPr>
        <w:t xml:space="preserve"> of Ex. 11 in the following situations:</w:t>
      </w:r>
    </w:p>
    <w:p w:rsidR="00EE3994" w:rsidRPr="00EE3994" w:rsidRDefault="00EE3994" w:rsidP="00EE3994">
      <w:pPr>
        <w:shd w:val="clear" w:color="auto" w:fill="FFFFFF"/>
        <w:tabs>
          <w:tab w:val="left" w:pos="518"/>
        </w:tabs>
        <w:spacing w:before="158" w:line="245" w:lineRule="exact"/>
        <w:ind w:left="14" w:firstLine="288"/>
        <w:rPr>
          <w:sz w:val="28"/>
          <w:szCs w:val="28"/>
          <w:lang w:val="en-US"/>
        </w:rPr>
      </w:pPr>
      <w:r w:rsidRPr="00EE3994">
        <w:rPr>
          <w:color w:val="000000"/>
          <w:sz w:val="28"/>
          <w:szCs w:val="28"/>
          <w:lang w:val="en-US"/>
        </w:rPr>
        <w:t>1.</w:t>
      </w:r>
      <w:r w:rsidRPr="00EE3994">
        <w:rPr>
          <w:color w:val="000000"/>
          <w:sz w:val="28"/>
          <w:szCs w:val="28"/>
          <w:lang w:val="en-US"/>
        </w:rPr>
        <w:tab/>
        <w:t>The Home Economics teacher explains to the girls how to</w:t>
      </w:r>
      <w:r w:rsidRPr="00EE3994">
        <w:rPr>
          <w:color w:val="000000"/>
          <w:sz w:val="28"/>
          <w:szCs w:val="28"/>
          <w:lang w:val="en-US"/>
        </w:rPr>
        <w:br/>
        <w:t>make a cup of tea.</w:t>
      </w:r>
    </w:p>
    <w:p w:rsidR="00EE3994" w:rsidRPr="00EE3994" w:rsidRDefault="00EE3994" w:rsidP="00EE3994">
      <w:pPr>
        <w:shd w:val="clear" w:color="auto" w:fill="FFFFFF"/>
        <w:spacing w:before="62" w:line="254" w:lineRule="exact"/>
        <w:ind w:left="322"/>
        <w:rPr>
          <w:sz w:val="28"/>
          <w:szCs w:val="28"/>
          <w:lang w:val="en-US"/>
        </w:rPr>
      </w:pPr>
      <w:r w:rsidRPr="00EE3994">
        <w:rPr>
          <w:i/>
          <w:iCs/>
          <w:color w:val="000000"/>
          <w:sz w:val="28"/>
          <w:szCs w:val="28"/>
          <w:lang w:val="en-US"/>
        </w:rPr>
        <w:t>The following expressions may be useful:</w:t>
      </w:r>
    </w:p>
    <w:p w:rsidR="00EE3994" w:rsidRPr="00EE3994" w:rsidRDefault="00EE3994" w:rsidP="00EE3994">
      <w:pPr>
        <w:shd w:val="clear" w:color="auto" w:fill="FFFFFF"/>
        <w:spacing w:line="254" w:lineRule="exact"/>
        <w:ind w:left="19" w:right="58" w:firstLine="278"/>
        <w:jc w:val="both"/>
        <w:rPr>
          <w:sz w:val="28"/>
          <w:szCs w:val="28"/>
          <w:lang w:val="en-US"/>
        </w:rPr>
      </w:pPr>
      <w:r w:rsidRPr="00EE3994">
        <w:rPr>
          <w:color w:val="000000"/>
          <w:sz w:val="28"/>
          <w:szCs w:val="28"/>
          <w:lang w:val="en-US"/>
        </w:rPr>
        <w:t>to fill the kettle, to boil the water, to warm the teapot, to put the tea in the teapot, to fill the pot with boiling water, to stir the tea, to leave the tea to brew for five minutes.</w:t>
      </w:r>
    </w:p>
    <w:p w:rsidR="00EE3994" w:rsidRPr="00EE3994" w:rsidRDefault="00EE3994" w:rsidP="00EE3994">
      <w:pPr>
        <w:shd w:val="clear" w:color="auto" w:fill="FFFFFF"/>
        <w:tabs>
          <w:tab w:val="left" w:pos="518"/>
        </w:tabs>
        <w:spacing w:line="254" w:lineRule="exact"/>
        <w:ind w:left="14" w:firstLine="288"/>
        <w:rPr>
          <w:sz w:val="28"/>
          <w:szCs w:val="28"/>
          <w:lang w:val="en-US"/>
        </w:rPr>
      </w:pPr>
      <w:r w:rsidRPr="00EE3994">
        <w:rPr>
          <w:color w:val="000000"/>
          <w:sz w:val="28"/>
          <w:szCs w:val="28"/>
          <w:lang w:val="en-US"/>
        </w:rPr>
        <w:t>2.</w:t>
      </w:r>
      <w:r w:rsidRPr="00EE3994">
        <w:rPr>
          <w:color w:val="000000"/>
          <w:sz w:val="28"/>
          <w:szCs w:val="28"/>
          <w:lang w:val="en-US"/>
        </w:rPr>
        <w:tab/>
        <w:t>In the course of professional studies a lecturer helps a student</w:t>
      </w:r>
      <w:r w:rsidRPr="00EE3994">
        <w:rPr>
          <w:color w:val="000000"/>
          <w:sz w:val="28"/>
          <w:szCs w:val="28"/>
          <w:lang w:val="en-US"/>
        </w:rPr>
        <w:br/>
        <w:t>teacher to arouse the class' interest in the subject.</w:t>
      </w:r>
    </w:p>
    <w:p w:rsidR="00EE3994" w:rsidRPr="00EE3994" w:rsidRDefault="00EE3994" w:rsidP="00EE3994">
      <w:pPr>
        <w:shd w:val="clear" w:color="auto" w:fill="FFFFFF"/>
        <w:spacing w:before="53" w:line="254" w:lineRule="exact"/>
        <w:ind w:left="307"/>
        <w:rPr>
          <w:sz w:val="28"/>
          <w:szCs w:val="28"/>
          <w:lang w:val="en-US"/>
        </w:rPr>
      </w:pPr>
      <w:r w:rsidRPr="00EE3994">
        <w:rPr>
          <w:i/>
          <w:iCs/>
          <w:color w:val="000000"/>
          <w:sz w:val="28"/>
          <w:szCs w:val="28"/>
          <w:lang w:val="en-US"/>
        </w:rPr>
        <w:t>The word combinations to be used:</w:t>
      </w:r>
    </w:p>
    <w:p w:rsidR="00EE3994" w:rsidRPr="00EE3994" w:rsidRDefault="00EE3994" w:rsidP="00EE3994">
      <w:pPr>
        <w:shd w:val="clear" w:color="auto" w:fill="FFFFFF"/>
        <w:spacing w:line="254" w:lineRule="exact"/>
        <w:ind w:right="67" w:firstLine="106"/>
        <w:jc w:val="both"/>
        <w:rPr>
          <w:sz w:val="28"/>
          <w:szCs w:val="28"/>
          <w:lang w:val="en-US"/>
        </w:rPr>
        <w:sectPr w:rsidR="00EE3994" w:rsidRPr="00EE3994">
          <w:pgSz w:w="16834" w:h="11909" w:orient="landscape"/>
          <w:pgMar w:top="533" w:right="1478" w:bottom="360" w:left="1440" w:header="720" w:footer="720" w:gutter="0"/>
          <w:cols w:num="2" w:space="720" w:equalWidth="0">
            <w:col w:w="6326" w:space="1214"/>
            <w:col w:w="6374"/>
          </w:cols>
          <w:noEndnote/>
        </w:sectPr>
      </w:pPr>
      <w:r w:rsidRPr="00EE3994">
        <w:rPr>
          <w:i/>
          <w:iCs/>
          <w:color w:val="000000"/>
          <w:sz w:val="28"/>
          <w:szCs w:val="28"/>
          <w:lang w:val="en-US"/>
        </w:rPr>
        <w:t xml:space="preserve">^~lb </w:t>
      </w:r>
      <w:proofErr w:type="gramStart"/>
      <w:r w:rsidRPr="00EE3994">
        <w:rPr>
          <w:color w:val="000000"/>
          <w:sz w:val="28"/>
          <w:szCs w:val="28"/>
          <w:lang w:val="en-US"/>
        </w:rPr>
        <w:t>have</w:t>
      </w:r>
      <w:proofErr w:type="gramEnd"/>
      <w:r w:rsidRPr="00EE3994">
        <w:rPr>
          <w:color w:val="000000"/>
          <w:sz w:val="28"/>
          <w:szCs w:val="28"/>
          <w:lang w:val="en-US"/>
        </w:rPr>
        <w:t xml:space="preserve"> informal classes, to express one's willingness to help, to apply oneself enthusiastically to some subject, to encourage </w:t>
      </w:r>
      <w:proofErr w:type="spellStart"/>
      <w:r w:rsidRPr="00EE3994">
        <w:rPr>
          <w:color w:val="000000"/>
          <w:sz w:val="28"/>
          <w:szCs w:val="28"/>
          <w:lang w:val="en-US"/>
        </w:rPr>
        <w:t>smb</w:t>
      </w:r>
      <w:proofErr w:type="spellEnd"/>
      <w:r w:rsidRPr="00EE3994">
        <w:rPr>
          <w:color w:val="000000"/>
          <w:sz w:val="28"/>
          <w:szCs w:val="28"/>
          <w:lang w:val="en-US"/>
        </w:rPr>
        <w:t xml:space="preserve">. </w:t>
      </w:r>
      <w:proofErr w:type="gramStart"/>
      <w:r w:rsidRPr="00EE3994">
        <w:rPr>
          <w:color w:val="000000"/>
          <w:sz w:val="28"/>
          <w:szCs w:val="28"/>
          <w:lang w:val="en-US"/>
        </w:rPr>
        <w:t>to</w:t>
      </w:r>
      <w:proofErr w:type="gramEnd"/>
      <w:r w:rsidRPr="00EE3994">
        <w:rPr>
          <w:color w:val="000000"/>
          <w:sz w:val="28"/>
          <w:szCs w:val="28"/>
          <w:lang w:val="en-US"/>
        </w:rPr>
        <w:t xml:space="preserve"> express his views against the general background of textbook information, to stimulate </w:t>
      </w:r>
      <w:proofErr w:type="spellStart"/>
      <w:r w:rsidRPr="00EE3994">
        <w:rPr>
          <w:color w:val="000000"/>
          <w:sz w:val="28"/>
          <w:szCs w:val="28"/>
          <w:lang w:val="en-US"/>
        </w:rPr>
        <w:t>smb.'s</w:t>
      </w:r>
      <w:proofErr w:type="spellEnd"/>
      <w:r w:rsidRPr="00EE3994">
        <w:rPr>
          <w:color w:val="000000"/>
          <w:sz w:val="28"/>
          <w:szCs w:val="28"/>
          <w:lang w:val="en-US"/>
        </w:rPr>
        <w:t xml:space="preserve"> interest in school work, to use eve</w:t>
      </w:r>
      <w:r w:rsidRPr="00EE3994">
        <w:rPr>
          <w:color w:val="000000"/>
          <w:sz w:val="28"/>
          <w:szCs w:val="28"/>
          <w:lang w:val="en-US"/>
        </w:rPr>
        <w:softHyphen/>
        <w:t xml:space="preserve">ry device^ one can think of. </w:t>
      </w:r>
    </w:p>
    <w:p w:rsidR="00EE3994" w:rsidRPr="00EE3994" w:rsidRDefault="00EE3994" w:rsidP="00EE3994">
      <w:pPr>
        <w:framePr w:w="6302" w:h="2621" w:hRule="exact" w:hSpace="38" w:wrap="notBeside" w:vAnchor="text" w:hAnchor="margin" w:x="7662" w:y="1"/>
        <w:shd w:val="clear" w:color="auto" w:fill="FFFFFF"/>
        <w:spacing w:line="245" w:lineRule="exact"/>
        <w:ind w:left="14" w:right="5"/>
        <w:jc w:val="both"/>
        <w:rPr>
          <w:sz w:val="28"/>
          <w:szCs w:val="28"/>
          <w:lang w:val="en-US"/>
        </w:rPr>
      </w:pPr>
      <w:proofErr w:type="gramStart"/>
      <w:r w:rsidRPr="00EE3994">
        <w:rPr>
          <w:color w:val="000000"/>
          <w:sz w:val="28"/>
          <w:szCs w:val="28"/>
          <w:lang w:val="en-US"/>
        </w:rPr>
        <w:lastRenderedPageBreak/>
        <w:t>all</w:t>
      </w:r>
      <w:proofErr w:type="gramEnd"/>
      <w:r w:rsidRPr="00EE3994">
        <w:rPr>
          <w:color w:val="000000"/>
          <w:sz w:val="28"/>
          <w:szCs w:val="28"/>
          <w:lang w:val="en-US"/>
        </w:rPr>
        <w:t xml:space="preserve"> </w:t>
      </w:r>
      <w:r w:rsidRPr="00EE3994">
        <w:rPr>
          <w:rFonts w:eastAsia="Times New Roman"/>
          <w:color w:val="000000"/>
          <w:sz w:val="28"/>
          <w:szCs w:val="28"/>
          <w:lang w:val="en-US"/>
        </w:rPr>
        <w:t>— following his departure and greeting his return with her per</w:t>
      </w:r>
      <w:r w:rsidRPr="00EE3994">
        <w:rPr>
          <w:rFonts w:eastAsia="Times New Roman"/>
          <w:color w:val="000000"/>
          <w:sz w:val="28"/>
          <w:szCs w:val="28"/>
          <w:lang w:val="en-US"/>
        </w:rPr>
        <w:softHyphen/>
        <w:t>fectly expressionless gaze and the whole class would sit idle and motionless, until he was back in the fold again. It was easier — even if one had eaten salt fish for breakfast — to remain and suffer.</w:t>
      </w:r>
    </w:p>
    <w:p w:rsidR="00EE3994" w:rsidRPr="00EE3994" w:rsidRDefault="00EE3994" w:rsidP="00EE3994">
      <w:pPr>
        <w:framePr w:w="6302" w:h="2621" w:hRule="exact" w:hSpace="38" w:wrap="notBeside" w:vAnchor="text" w:hAnchor="margin" w:x="7662" w:y="1"/>
        <w:shd w:val="clear" w:color="auto" w:fill="FFFFFF"/>
        <w:spacing w:before="245" w:line="192" w:lineRule="exact"/>
        <w:ind w:firstLine="293"/>
        <w:jc w:val="both"/>
        <w:rPr>
          <w:sz w:val="28"/>
          <w:szCs w:val="28"/>
          <w:lang w:val="en-US"/>
        </w:rPr>
      </w:pPr>
      <w:r w:rsidRPr="00EE3994">
        <w:rPr>
          <w:color w:val="000000"/>
          <w:sz w:val="28"/>
          <w:szCs w:val="28"/>
          <w:lang w:val="en-US"/>
        </w:rPr>
        <w:t xml:space="preserve">14. Discuss the text of Ex. 13 and the problem of punishment in pairs. One of the pair will insist that punishment should be abolished and never used in </w:t>
      </w:r>
      <w:proofErr w:type="gramStart"/>
      <w:r w:rsidRPr="00EE3994">
        <w:rPr>
          <w:color w:val="000000"/>
          <w:sz w:val="28"/>
          <w:szCs w:val="28"/>
          <w:lang w:val="en-US"/>
        </w:rPr>
        <w:t>class,</w:t>
      </w:r>
      <w:proofErr w:type="gramEnd"/>
      <w:r w:rsidRPr="00EE3994">
        <w:rPr>
          <w:color w:val="000000"/>
          <w:sz w:val="28"/>
          <w:szCs w:val="28"/>
          <w:lang w:val="en-US"/>
        </w:rPr>
        <w:t xml:space="preserve"> the other will defend the opposite point of view. Be sure to provide sound argu</w:t>
      </w:r>
      <w:r w:rsidRPr="00EE3994">
        <w:rPr>
          <w:color w:val="000000"/>
          <w:sz w:val="28"/>
          <w:szCs w:val="28"/>
          <w:lang w:val="en-US"/>
        </w:rPr>
        <w:softHyphen/>
        <w:t>ments for whatever you say. Consider the following and expand on the items where possible.</w:t>
      </w:r>
    </w:p>
    <w:p w:rsidR="00EE3994" w:rsidRPr="00EE3994" w:rsidRDefault="00EE3994" w:rsidP="00EE3994">
      <w:pPr>
        <w:framePr w:w="6302" w:h="2621" w:hRule="exact" w:hSpace="38" w:wrap="notBeside" w:vAnchor="text" w:hAnchor="margin" w:x="7662" w:y="1"/>
        <w:shd w:val="clear" w:color="auto" w:fill="FFFFFF"/>
        <w:spacing w:before="182"/>
        <w:ind w:left="1421"/>
        <w:rPr>
          <w:sz w:val="28"/>
          <w:szCs w:val="28"/>
          <w:lang w:val="en-US"/>
        </w:rPr>
      </w:pPr>
      <w:r w:rsidRPr="00EE3994">
        <w:rPr>
          <w:color w:val="000000"/>
          <w:sz w:val="28"/>
          <w:szCs w:val="28"/>
          <w:lang w:val="en-US"/>
        </w:rPr>
        <w:t>Should Punishment Be Used in Class?</w:t>
      </w:r>
    </w:p>
    <w:p w:rsidR="00EE3994" w:rsidRPr="00EE3994" w:rsidRDefault="00EE3994" w:rsidP="00EE3994">
      <w:pPr>
        <w:shd w:val="clear" w:color="auto" w:fill="FFFFFF"/>
        <w:tabs>
          <w:tab w:val="left" w:pos="538"/>
        </w:tabs>
        <w:spacing w:before="48" w:line="250" w:lineRule="exact"/>
        <w:rPr>
          <w:sz w:val="28"/>
          <w:szCs w:val="28"/>
          <w:lang w:val="en-US"/>
        </w:rPr>
      </w:pPr>
      <w:r w:rsidRPr="00EE3994">
        <w:rPr>
          <w:color w:val="000000"/>
          <w:sz w:val="28"/>
          <w:szCs w:val="28"/>
          <w:lang w:val="en-US"/>
        </w:rPr>
        <w:t>3.</w:t>
      </w:r>
      <w:r w:rsidRPr="00EE3994">
        <w:rPr>
          <w:color w:val="000000"/>
          <w:sz w:val="28"/>
          <w:szCs w:val="28"/>
          <w:lang w:val="en-US"/>
        </w:rPr>
        <w:tab/>
        <w:t>An experienced teacher gives a piece of advice to a probation</w:t>
      </w:r>
      <w:r w:rsidRPr="00EE3994">
        <w:rPr>
          <w:color w:val="000000"/>
          <w:sz w:val="28"/>
          <w:szCs w:val="28"/>
          <w:lang w:val="en-US"/>
        </w:rPr>
        <w:br/>
        <w:t>teacher who finds some difficulty in teaching East London children</w:t>
      </w:r>
      <w:r w:rsidRPr="00EE3994">
        <w:rPr>
          <w:color w:val="000000"/>
          <w:sz w:val="28"/>
          <w:szCs w:val="28"/>
          <w:lang w:val="en-US"/>
        </w:rPr>
        <w:br/>
        <w:t>the English language.</w:t>
      </w:r>
    </w:p>
    <w:p w:rsidR="00EE3994" w:rsidRPr="00EE3994" w:rsidRDefault="00EE3994" w:rsidP="00EE3994">
      <w:pPr>
        <w:shd w:val="clear" w:color="auto" w:fill="FFFFFF"/>
        <w:spacing w:before="53" w:line="245" w:lineRule="exact"/>
        <w:ind w:left="341"/>
        <w:rPr>
          <w:sz w:val="28"/>
          <w:szCs w:val="28"/>
          <w:lang w:val="en-US"/>
        </w:rPr>
      </w:pPr>
      <w:r w:rsidRPr="00EE3994">
        <w:rPr>
          <w:i/>
          <w:iCs/>
          <w:color w:val="000000"/>
          <w:sz w:val="28"/>
          <w:szCs w:val="28"/>
          <w:lang w:val="en-US"/>
        </w:rPr>
        <w:t>The word combinations to be used:</w:t>
      </w:r>
    </w:p>
    <w:p w:rsidR="00EE3994" w:rsidRPr="00EE3994" w:rsidRDefault="00EE3994" w:rsidP="00EE3994">
      <w:pPr>
        <w:shd w:val="clear" w:color="auto" w:fill="FFFFFF"/>
        <w:spacing w:line="245" w:lineRule="exact"/>
        <w:ind w:left="38" w:right="5" w:firstLine="283"/>
        <w:jc w:val="both"/>
        <w:rPr>
          <w:sz w:val="28"/>
          <w:szCs w:val="28"/>
          <w:lang w:val="en-US"/>
        </w:rPr>
      </w:pPr>
      <w:proofErr w:type="gramStart"/>
      <w:r w:rsidRPr="00EE3994">
        <w:rPr>
          <w:color w:val="000000"/>
          <w:sz w:val="28"/>
          <w:szCs w:val="28"/>
          <w:lang w:val="en-US"/>
        </w:rPr>
        <w:t>to</w:t>
      </w:r>
      <w:proofErr w:type="gramEnd"/>
      <w:r w:rsidRPr="00EE3994">
        <w:rPr>
          <w:color w:val="000000"/>
          <w:sz w:val="28"/>
          <w:szCs w:val="28"/>
          <w:lang w:val="en-US"/>
        </w:rPr>
        <w:t xml:space="preserve"> feel at ease with </w:t>
      </w:r>
      <w:proofErr w:type="spellStart"/>
      <w:r w:rsidRPr="00EE3994">
        <w:rPr>
          <w:color w:val="000000"/>
          <w:sz w:val="28"/>
          <w:szCs w:val="28"/>
          <w:lang w:val="en-US"/>
        </w:rPr>
        <w:t>smb</w:t>
      </w:r>
      <w:proofErr w:type="spellEnd"/>
      <w:r w:rsidRPr="00EE3994">
        <w:rPr>
          <w:color w:val="000000"/>
          <w:sz w:val="28"/>
          <w:szCs w:val="28"/>
          <w:lang w:val="en-US"/>
        </w:rPr>
        <w:t xml:space="preserve">., to blend informality with a correctness of expression, never to speak down to </w:t>
      </w:r>
      <w:proofErr w:type="spellStart"/>
      <w:r w:rsidRPr="00EE3994">
        <w:rPr>
          <w:color w:val="000000"/>
          <w:sz w:val="28"/>
          <w:szCs w:val="28"/>
          <w:lang w:val="en-US"/>
        </w:rPr>
        <w:t>smb</w:t>
      </w:r>
      <w:proofErr w:type="spellEnd"/>
      <w:r w:rsidRPr="00EE3994">
        <w:rPr>
          <w:color w:val="000000"/>
          <w:sz w:val="28"/>
          <w:szCs w:val="28"/>
          <w:lang w:val="en-US"/>
        </w:rPr>
        <w:t xml:space="preserve">., to make the meaning sufficiently clear in context, to encourage </w:t>
      </w:r>
      <w:proofErr w:type="spellStart"/>
      <w:r w:rsidRPr="00EE3994">
        <w:rPr>
          <w:color w:val="000000"/>
          <w:sz w:val="28"/>
          <w:szCs w:val="28"/>
          <w:lang w:val="en-US"/>
        </w:rPr>
        <w:t>smb</w:t>
      </w:r>
      <w:proofErr w:type="spellEnd"/>
      <w:r w:rsidRPr="00EE3994">
        <w:rPr>
          <w:color w:val="000000"/>
          <w:sz w:val="28"/>
          <w:szCs w:val="28"/>
          <w:lang w:val="en-US"/>
        </w:rPr>
        <w:t>., to ask for an expla</w:t>
      </w:r>
      <w:r w:rsidRPr="00EE3994">
        <w:rPr>
          <w:color w:val="000000"/>
          <w:sz w:val="28"/>
          <w:szCs w:val="28"/>
          <w:lang w:val="en-US"/>
        </w:rPr>
        <w:softHyphen/>
        <w:t>nation any time one feels unsure.</w:t>
      </w:r>
    </w:p>
    <w:p w:rsidR="00EE3994" w:rsidRPr="00EE3994" w:rsidRDefault="00EE3994" w:rsidP="00EE3994">
      <w:pPr>
        <w:shd w:val="clear" w:color="auto" w:fill="FFFFFF"/>
        <w:tabs>
          <w:tab w:val="left" w:pos="538"/>
        </w:tabs>
        <w:spacing w:line="245" w:lineRule="exact"/>
        <w:ind w:left="34" w:firstLine="288"/>
        <w:rPr>
          <w:sz w:val="28"/>
          <w:szCs w:val="28"/>
          <w:lang w:val="en-US"/>
        </w:rPr>
      </w:pPr>
      <w:r w:rsidRPr="00EE3994">
        <w:rPr>
          <w:color w:val="000000"/>
          <w:sz w:val="28"/>
          <w:szCs w:val="28"/>
          <w:lang w:val="en-US"/>
        </w:rPr>
        <w:t>4.</w:t>
      </w:r>
      <w:r w:rsidRPr="00EE3994">
        <w:rPr>
          <w:color w:val="000000"/>
          <w:sz w:val="28"/>
          <w:szCs w:val="28"/>
          <w:lang w:val="en-US"/>
        </w:rPr>
        <w:tab/>
        <w:t>The primary school principal who also trains teachers gives</w:t>
      </w:r>
      <w:r w:rsidRPr="00EE3994">
        <w:rPr>
          <w:color w:val="000000"/>
          <w:sz w:val="28"/>
          <w:szCs w:val="28"/>
          <w:lang w:val="en-US"/>
        </w:rPr>
        <w:br/>
        <w:t>advice, a "bag of tools" which will enable the students to have con</w:t>
      </w:r>
      <w:r w:rsidRPr="00EE3994">
        <w:rPr>
          <w:color w:val="000000"/>
          <w:sz w:val="28"/>
          <w:szCs w:val="28"/>
          <w:lang w:val="en-US"/>
        </w:rPr>
        <w:softHyphen/>
      </w:r>
      <w:r w:rsidRPr="00EE3994">
        <w:rPr>
          <w:color w:val="000000"/>
          <w:sz w:val="28"/>
          <w:szCs w:val="28"/>
          <w:lang w:val="en-US"/>
        </w:rPr>
        <w:br/>
      </w:r>
      <w:proofErr w:type="spellStart"/>
      <w:r w:rsidRPr="00EE3994">
        <w:rPr>
          <w:color w:val="000000"/>
          <w:sz w:val="28"/>
          <w:szCs w:val="28"/>
          <w:lang w:val="en-US"/>
        </w:rPr>
        <w:t>trol</w:t>
      </w:r>
      <w:proofErr w:type="spellEnd"/>
      <w:r w:rsidRPr="00EE3994">
        <w:rPr>
          <w:color w:val="000000"/>
          <w:sz w:val="28"/>
          <w:szCs w:val="28"/>
          <w:lang w:val="en-US"/>
        </w:rPr>
        <w:t xml:space="preserve"> over unfortunate classes (difficult, badly-behaved classes).</w:t>
      </w:r>
    </w:p>
    <w:p w:rsidR="00EE3994" w:rsidRPr="00EE3994" w:rsidRDefault="00EE3994" w:rsidP="00EE3994">
      <w:pPr>
        <w:shd w:val="clear" w:color="auto" w:fill="FFFFFF"/>
        <w:spacing w:before="53" w:line="250" w:lineRule="exact"/>
        <w:ind w:left="336"/>
        <w:rPr>
          <w:sz w:val="28"/>
          <w:szCs w:val="28"/>
          <w:lang w:val="en-US"/>
        </w:rPr>
      </w:pPr>
      <w:r w:rsidRPr="00EE3994">
        <w:rPr>
          <w:i/>
          <w:iCs/>
          <w:color w:val="000000"/>
          <w:sz w:val="28"/>
          <w:szCs w:val="28"/>
          <w:lang w:val="en-US"/>
        </w:rPr>
        <w:t>The word combinations to be used:</w:t>
      </w:r>
    </w:p>
    <w:p w:rsidR="00EE3994" w:rsidRPr="00EE3994" w:rsidRDefault="00EE3994" w:rsidP="00EE3994">
      <w:pPr>
        <w:shd w:val="clear" w:color="auto" w:fill="FFFFFF"/>
        <w:spacing w:line="250" w:lineRule="exact"/>
        <w:ind w:left="24" w:right="14" w:firstLine="283"/>
        <w:jc w:val="both"/>
        <w:rPr>
          <w:sz w:val="28"/>
          <w:szCs w:val="28"/>
          <w:lang w:val="en-US"/>
        </w:rPr>
      </w:pPr>
      <w:r w:rsidRPr="00EE3994">
        <w:rPr>
          <w:color w:val="000000"/>
          <w:sz w:val="28"/>
          <w:szCs w:val="28"/>
          <w:lang w:val="en-US"/>
        </w:rPr>
        <w:t>to enter into the class as you wish, to start on time, to know in full the alibis of any late arrival, to allow no movement of furniture, to forbid squabbling over who sits where, to learn who is who, to use in</w:t>
      </w:r>
      <w:r w:rsidRPr="00EE3994">
        <w:rPr>
          <w:color w:val="000000"/>
          <w:sz w:val="28"/>
          <w:szCs w:val="28"/>
          <w:lang w:val="en-US"/>
        </w:rPr>
        <w:softHyphen/>
        <w:t>dividual names as much as possible, not to talk for long periods, to require pupils to do a piece of work within their capability, to keep a note of those who are consistently without what they should have, to be strict but consistent, to finish in an orderly fashion.</w:t>
      </w:r>
    </w:p>
    <w:p w:rsidR="00EE3994" w:rsidRPr="00EE3994" w:rsidRDefault="00EE3994" w:rsidP="00EE3994">
      <w:pPr>
        <w:shd w:val="clear" w:color="auto" w:fill="FFFFFF"/>
        <w:spacing w:before="235" w:line="202" w:lineRule="exact"/>
        <w:ind w:left="19" w:right="19" w:firstLine="298"/>
        <w:jc w:val="both"/>
        <w:rPr>
          <w:sz w:val="28"/>
          <w:szCs w:val="28"/>
          <w:lang w:val="en-US"/>
        </w:rPr>
      </w:pPr>
      <w:r w:rsidRPr="00EE3994">
        <w:rPr>
          <w:color w:val="000000"/>
          <w:sz w:val="28"/>
          <w:szCs w:val="28"/>
          <w:lang w:val="en-US"/>
        </w:rPr>
        <w:t>13: Read the following text. Consider the penalties which are described in the extract. Do you think they will have a positive effect? Which of them would you use in class if any at all? Do you know any others? Do you think punishment in general should be used in teaching?</w:t>
      </w:r>
    </w:p>
    <w:p w:rsidR="00A7668F" w:rsidRPr="00EE3994" w:rsidRDefault="00A7668F">
      <w:pPr>
        <w:rPr>
          <w:sz w:val="28"/>
          <w:szCs w:val="28"/>
          <w:lang w:val="en-US"/>
        </w:rPr>
      </w:pPr>
    </w:p>
    <w:sectPr w:rsidR="00A7668F" w:rsidRPr="00EE3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7C5B"/>
    <w:multiLevelType w:val="singleLevel"/>
    <w:tmpl w:val="F9EECDCE"/>
    <w:lvl w:ilvl="0">
      <w:start w:val="6"/>
      <w:numFmt w:val="decimal"/>
      <w:lvlText w:val="%1."/>
      <w:legacy w:legacy="1" w:legacySpace="0" w:legacyIndent="173"/>
      <w:lvlJc w:val="left"/>
      <w:rPr>
        <w:rFonts w:ascii="Times New Roman" w:hAnsi="Times New Roman" w:cs="Times New Roman" w:hint="default"/>
      </w:rPr>
    </w:lvl>
  </w:abstractNum>
  <w:abstractNum w:abstractNumId="1">
    <w:nsid w:val="2E2A4FB7"/>
    <w:multiLevelType w:val="singleLevel"/>
    <w:tmpl w:val="EE0838A0"/>
    <w:lvl w:ilvl="0">
      <w:start w:val="1"/>
      <w:numFmt w:val="decimal"/>
      <w:lvlText w:val="%1."/>
      <w:legacy w:legacy="1" w:legacySpace="0" w:legacyIndent="220"/>
      <w:lvlJc w:val="left"/>
      <w:rPr>
        <w:rFonts w:ascii="Times New Roman" w:hAnsi="Times New Roman" w:cs="Times New Roman" w:hint="default"/>
      </w:rPr>
    </w:lvl>
  </w:abstractNum>
  <w:abstractNum w:abstractNumId="2">
    <w:nsid w:val="58EA5097"/>
    <w:multiLevelType w:val="singleLevel"/>
    <w:tmpl w:val="EB108978"/>
    <w:lvl w:ilvl="0">
      <w:start w:val="6"/>
      <w:numFmt w:val="decimal"/>
      <w:lvlText w:val="%1."/>
      <w:legacy w:legacy="1" w:legacySpace="0" w:legacyIndent="211"/>
      <w:lvlJc w:val="left"/>
      <w:rPr>
        <w:rFonts w:ascii="Times New Roman" w:hAnsi="Times New Roman" w:cs="Times New Roman" w:hint="default"/>
      </w:rPr>
    </w:lvl>
  </w:abstractNum>
  <w:abstractNum w:abstractNumId="3">
    <w:nsid w:val="5CD344FA"/>
    <w:multiLevelType w:val="singleLevel"/>
    <w:tmpl w:val="BA0604D4"/>
    <w:lvl w:ilvl="0">
      <w:start w:val="4"/>
      <w:numFmt w:val="decimal"/>
      <w:lvlText w:val="%1."/>
      <w:legacy w:legacy="1" w:legacySpace="0" w:legacyIndent="259"/>
      <w:lvlJc w:val="left"/>
      <w:rPr>
        <w:rFonts w:ascii="Times New Roman" w:hAnsi="Times New Roman" w:cs="Times New Roman" w:hint="default"/>
      </w:rPr>
    </w:lvl>
  </w:abstractNum>
  <w:abstractNum w:abstractNumId="4">
    <w:nsid w:val="5CEA5A31"/>
    <w:multiLevelType w:val="singleLevel"/>
    <w:tmpl w:val="9EFC96C8"/>
    <w:lvl w:ilvl="0">
      <w:start w:val="4"/>
      <w:numFmt w:val="decimal"/>
      <w:lvlText w:val="%1."/>
      <w:legacy w:legacy="1" w:legacySpace="0" w:legacyIndent="230"/>
      <w:lvlJc w:val="left"/>
      <w:rPr>
        <w:rFonts w:ascii="Times New Roman" w:hAnsi="Times New Roman" w:cs="Times New Roman" w:hint="default"/>
      </w:rPr>
    </w:lvl>
  </w:abstractNum>
  <w:abstractNum w:abstractNumId="5">
    <w:nsid w:val="6F9B4EDD"/>
    <w:multiLevelType w:val="singleLevel"/>
    <w:tmpl w:val="8A485690"/>
    <w:lvl w:ilvl="0">
      <w:start w:val="1"/>
      <w:numFmt w:val="decimal"/>
      <w:lvlText w:val="%1."/>
      <w:legacy w:legacy="1" w:legacySpace="0" w:legacyIndent="183"/>
      <w:lvlJc w:val="left"/>
      <w:rPr>
        <w:rFonts w:ascii="Times New Roman" w:hAnsi="Times New Roman" w:cs="Times New Roman" w:hint="default"/>
      </w:rPr>
    </w:lvl>
  </w:abstractNum>
  <w:abstractNum w:abstractNumId="6">
    <w:nsid w:val="740B1693"/>
    <w:multiLevelType w:val="singleLevel"/>
    <w:tmpl w:val="972C14BC"/>
    <w:lvl w:ilvl="0">
      <w:start w:val="1"/>
      <w:numFmt w:val="decimal"/>
      <w:lvlText w:val="%1."/>
      <w:legacy w:legacy="1" w:legacySpace="0" w:legacyIndent="212"/>
      <w:lvlJc w:val="left"/>
      <w:rPr>
        <w:rFonts w:ascii="Times New Roman" w:hAnsi="Times New Roman" w:cs="Times New Roman" w:hint="default"/>
      </w:rPr>
    </w:lvl>
  </w:abstractNum>
  <w:abstractNum w:abstractNumId="7">
    <w:nsid w:val="7AF320D5"/>
    <w:multiLevelType w:val="singleLevel"/>
    <w:tmpl w:val="A5AC42DC"/>
    <w:lvl w:ilvl="0">
      <w:start w:val="1"/>
      <w:numFmt w:val="decimal"/>
      <w:lvlText w:val="%1."/>
      <w:legacy w:legacy="1" w:legacySpace="0" w:legacyIndent="221"/>
      <w:lvlJc w:val="left"/>
      <w:rPr>
        <w:rFonts w:ascii="Times New Roman" w:hAnsi="Times New Roman" w:cs="Times New Roman" w:hint="default"/>
      </w:r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3994"/>
    <w:rsid w:val="00A7668F"/>
    <w:rsid w:val="00EE3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3084</Words>
  <Characters>17583</Characters>
  <Application>Microsoft Office Word</Application>
  <DocSecurity>0</DocSecurity>
  <Lines>146</Lines>
  <Paragraphs>41</Paragraphs>
  <ScaleCrop>false</ScaleCrop>
  <Company>Microsoft</Company>
  <LinksUpToDate>false</LinksUpToDate>
  <CharactersWithSpaces>20626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2015-12-10T18:39:00Z</dcterms:created>
  <dcterms:modified xsi:type="dcterms:W3CDTF">2015-12-10T18:40:00Z</dcterms:modified>
</cp:coreProperties>
</file>