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697" w:rsidRDefault="00142697">
      <w:pPr>
        <w:rPr>
          <w:lang w:val="en-US"/>
        </w:rPr>
      </w:pPr>
    </w:p>
    <w:p w:rsidR="00142697" w:rsidRPr="00142697" w:rsidRDefault="00142697">
      <w:pPr>
        <w:rPr>
          <w:lang w:val="en-US"/>
        </w:rPr>
      </w:pPr>
    </w:p>
    <w:tbl>
      <w:tblPr>
        <w:tblW w:w="12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0"/>
        <w:gridCol w:w="800"/>
        <w:gridCol w:w="4751"/>
        <w:gridCol w:w="4590"/>
        <w:gridCol w:w="1300"/>
      </w:tblGrid>
      <w:tr w:rsidR="00050894" w:rsidRPr="00005FBF" w:rsidTr="007A0B2B">
        <w:trPr>
          <w:trHeight w:hRule="exact" w:val="280"/>
          <w:jc w:val="center"/>
        </w:trPr>
        <w:tc>
          <w:tcPr>
            <w:tcW w:w="700" w:type="dxa"/>
            <w:vAlign w:val="center"/>
          </w:tcPr>
          <w:p w:rsidR="00050894" w:rsidRDefault="00050894" w:rsidP="00230C9E">
            <w:pPr>
              <w:jc w:val="center"/>
              <w:rPr>
                <w:lang w:val="en-US"/>
              </w:rPr>
            </w:pPr>
            <w:r>
              <w:rPr>
                <w:lang w:val="en-US"/>
              </w:rPr>
              <w:t>Date</w:t>
            </w:r>
          </w:p>
        </w:tc>
        <w:tc>
          <w:tcPr>
            <w:tcW w:w="800" w:type="dxa"/>
            <w:vAlign w:val="center"/>
          </w:tcPr>
          <w:p w:rsidR="00050894" w:rsidRDefault="00050894" w:rsidP="00230C9E">
            <w:pPr>
              <w:jc w:val="center"/>
              <w:rPr>
                <w:lang w:val="en-US"/>
              </w:rPr>
            </w:pPr>
            <w:r>
              <w:rPr>
                <w:lang w:val="en-US"/>
              </w:rPr>
              <w:t>Day</w:t>
            </w:r>
          </w:p>
        </w:tc>
        <w:tc>
          <w:tcPr>
            <w:tcW w:w="4751" w:type="dxa"/>
            <w:vAlign w:val="center"/>
          </w:tcPr>
          <w:p w:rsidR="00050894" w:rsidRDefault="00050894" w:rsidP="00230C9E">
            <w:pPr>
              <w:pStyle w:val="ListParagraph"/>
              <w:rPr>
                <w:lang w:val="en-US"/>
              </w:rPr>
            </w:pPr>
            <w:r>
              <w:rPr>
                <w:lang w:val="en-US"/>
              </w:rPr>
              <w:t xml:space="preserve">                  Classroom Activities</w:t>
            </w:r>
          </w:p>
        </w:tc>
        <w:tc>
          <w:tcPr>
            <w:tcW w:w="4590" w:type="dxa"/>
            <w:vAlign w:val="center"/>
          </w:tcPr>
          <w:p w:rsidR="00050894" w:rsidRPr="00005FBF" w:rsidRDefault="00050894" w:rsidP="00050894">
            <w:pPr>
              <w:jc w:val="center"/>
              <w:rPr>
                <w:lang w:val="en-US"/>
              </w:rPr>
            </w:pPr>
            <w:r>
              <w:rPr>
                <w:lang w:val="en-US"/>
              </w:rPr>
              <w:t>Translation</w:t>
            </w:r>
          </w:p>
        </w:tc>
        <w:tc>
          <w:tcPr>
            <w:tcW w:w="1300" w:type="dxa"/>
            <w:vAlign w:val="center"/>
          </w:tcPr>
          <w:p w:rsidR="00050894" w:rsidRDefault="00050894" w:rsidP="00050894">
            <w:pPr>
              <w:jc w:val="center"/>
              <w:rPr>
                <w:lang w:val="en-US"/>
              </w:rPr>
            </w:pPr>
            <w:r>
              <w:rPr>
                <w:lang w:val="en-US"/>
              </w:rPr>
              <w:t>Homework</w:t>
            </w:r>
          </w:p>
        </w:tc>
      </w:tr>
      <w:tr w:rsidR="00050894" w:rsidRPr="00005FBF" w:rsidTr="00243117">
        <w:trPr>
          <w:trHeight w:val="2393"/>
          <w:jc w:val="center"/>
        </w:trPr>
        <w:tc>
          <w:tcPr>
            <w:tcW w:w="700" w:type="dxa"/>
            <w:vAlign w:val="center"/>
          </w:tcPr>
          <w:p w:rsidR="00050894" w:rsidRPr="00772215" w:rsidRDefault="00142697" w:rsidP="00230C9E">
            <w:pPr>
              <w:jc w:val="center"/>
              <w:rPr>
                <w:lang w:val="en-US"/>
              </w:rPr>
            </w:pPr>
            <w:r>
              <w:rPr>
                <w:lang w:val="en-US"/>
              </w:rPr>
              <w:t>11/12</w:t>
            </w:r>
          </w:p>
        </w:tc>
        <w:tc>
          <w:tcPr>
            <w:tcW w:w="800" w:type="dxa"/>
            <w:vAlign w:val="center"/>
          </w:tcPr>
          <w:p w:rsidR="00050894" w:rsidRPr="00D77FC7" w:rsidRDefault="00050894" w:rsidP="00230C9E">
            <w:pPr>
              <w:jc w:val="center"/>
              <w:rPr>
                <w:lang w:val="en-US"/>
              </w:rPr>
            </w:pPr>
            <w:r>
              <w:rPr>
                <w:lang w:val="en-US"/>
              </w:rPr>
              <w:t>Mon</w:t>
            </w:r>
          </w:p>
        </w:tc>
        <w:tc>
          <w:tcPr>
            <w:tcW w:w="4751" w:type="dxa"/>
            <w:vAlign w:val="center"/>
          </w:tcPr>
          <w:p w:rsidR="004E34FF" w:rsidRDefault="009F3A82" w:rsidP="004E34FF">
            <w:pPr>
              <w:pStyle w:val="ListParagraph"/>
              <w:rPr>
                <w:lang w:val="en-US"/>
              </w:rPr>
            </w:pPr>
            <w:r>
              <w:rPr>
                <w:lang w:val="en-US"/>
              </w:rPr>
              <w:t xml:space="preserve">Home Reading – Tell Chapter </w:t>
            </w:r>
            <w:r w:rsidR="00142697">
              <w:rPr>
                <w:lang w:val="en-US"/>
              </w:rPr>
              <w:t>6</w:t>
            </w:r>
          </w:p>
          <w:p w:rsidR="001B1399" w:rsidRDefault="00D94080" w:rsidP="0028476E">
            <w:pPr>
              <w:pStyle w:val="ListParagraph"/>
              <w:rPr>
                <w:lang w:val="en-US"/>
              </w:rPr>
            </w:pPr>
            <w:r>
              <w:rPr>
                <w:lang w:val="en-US"/>
              </w:rPr>
              <w:t xml:space="preserve">Speech Patterns - </w:t>
            </w:r>
            <w:r w:rsidR="00FB596F">
              <w:rPr>
                <w:lang w:val="en-US"/>
              </w:rPr>
              <w:t xml:space="preserve">He pointed without looking. </w:t>
            </w:r>
            <w:r>
              <w:rPr>
                <w:lang w:val="en-US"/>
              </w:rPr>
              <w:t xml:space="preserve"> </w:t>
            </w:r>
            <w:proofErr w:type="gramStart"/>
            <w:r w:rsidR="00FB596F">
              <w:rPr>
                <w:lang w:val="en-US"/>
              </w:rPr>
              <w:t>She</w:t>
            </w:r>
            <w:proofErr w:type="gramEnd"/>
            <w:r w:rsidR="00FB596F">
              <w:rPr>
                <w:lang w:val="en-US"/>
              </w:rPr>
              <w:t xml:space="preserve"> hated it </w:t>
            </w:r>
            <w:r>
              <w:rPr>
                <w:lang w:val="en-US"/>
              </w:rPr>
              <w:t>more than</w:t>
            </w:r>
            <w:r w:rsidR="00FB596F">
              <w:rPr>
                <w:lang w:val="en-US"/>
              </w:rPr>
              <w:t xml:space="preserve"> ever. </w:t>
            </w:r>
            <w:r>
              <w:rPr>
                <w:lang w:val="en-US"/>
              </w:rPr>
              <w:t xml:space="preserve"> Why would</w:t>
            </w:r>
            <w:r w:rsidR="00FB596F">
              <w:rPr>
                <w:lang w:val="en-US"/>
              </w:rPr>
              <w:t xml:space="preserve"> anyone write about school?  The man isn’t smart enough. My father knows</w:t>
            </w:r>
            <w:r>
              <w:rPr>
                <w:lang w:val="en-US"/>
              </w:rPr>
              <w:t xml:space="preserve"> as much as</w:t>
            </w:r>
            <w:r w:rsidR="00FB596F">
              <w:rPr>
                <w:lang w:val="en-US"/>
              </w:rPr>
              <w:t xml:space="preserve"> my teacher. Tommy screamed with laughter. How the kids must have loved it! </w:t>
            </w:r>
            <w:r>
              <w:rPr>
                <w:lang w:val="en-US"/>
              </w:rPr>
              <w:t xml:space="preserve"> </w:t>
            </w:r>
          </w:p>
          <w:p w:rsidR="00FB596F" w:rsidRDefault="00FB596F" w:rsidP="0028476E">
            <w:pPr>
              <w:pStyle w:val="ListParagraph"/>
              <w:rPr>
                <w:lang w:val="en-US"/>
              </w:rPr>
            </w:pPr>
            <w:r>
              <w:rPr>
                <w:lang w:val="en-US"/>
              </w:rPr>
              <w:t>Ex 1 All, Ex 2 All  Ex. 3 (if time)</w:t>
            </w:r>
            <w:r w:rsidR="00E12540">
              <w:rPr>
                <w:lang w:val="en-US"/>
              </w:rPr>
              <w:t xml:space="preserve">  Explain more + </w:t>
            </w:r>
            <w:proofErr w:type="spellStart"/>
            <w:r w:rsidR="00E12540">
              <w:rPr>
                <w:lang w:val="en-US"/>
              </w:rPr>
              <w:t>adj</w:t>
            </w:r>
            <w:proofErr w:type="spellEnd"/>
            <w:r w:rsidR="00E12540">
              <w:rPr>
                <w:lang w:val="en-US"/>
              </w:rPr>
              <w:t xml:space="preserve"> vs. -</w:t>
            </w:r>
            <w:proofErr w:type="spellStart"/>
            <w:r w:rsidR="00E12540">
              <w:rPr>
                <w:lang w:val="en-US"/>
              </w:rPr>
              <w:t>er</w:t>
            </w:r>
            <w:proofErr w:type="spellEnd"/>
          </w:p>
          <w:p w:rsidR="00C00470" w:rsidRPr="00C00470" w:rsidRDefault="00C00470" w:rsidP="00C00470">
            <w:pPr>
              <w:pStyle w:val="ListParagraph"/>
              <w:rPr>
                <w:lang w:val="en-US"/>
              </w:rPr>
            </w:pPr>
          </w:p>
        </w:tc>
        <w:tc>
          <w:tcPr>
            <w:tcW w:w="4590" w:type="dxa"/>
            <w:vAlign w:val="center"/>
          </w:tcPr>
          <w:p w:rsidR="009B7AFF" w:rsidRPr="00005FBF" w:rsidRDefault="00FB596F" w:rsidP="007A0B2B">
            <w:pPr>
              <w:rPr>
                <w:lang w:val="en-US"/>
              </w:rPr>
            </w:pPr>
            <w:proofErr w:type="spellStart"/>
            <w:r w:rsidRPr="00FB596F">
              <w:rPr>
                <w:lang w:val="en-US"/>
              </w:rPr>
              <w:t>Он</w:t>
            </w:r>
            <w:proofErr w:type="spellEnd"/>
            <w:r w:rsidRPr="00FB596F">
              <w:rPr>
                <w:lang w:val="en-US"/>
              </w:rPr>
              <w:t xml:space="preserve"> </w:t>
            </w:r>
            <w:proofErr w:type="spellStart"/>
            <w:r w:rsidRPr="00FB596F">
              <w:rPr>
                <w:lang w:val="en-US"/>
              </w:rPr>
              <w:t>отметил</w:t>
            </w:r>
            <w:proofErr w:type="spellEnd"/>
            <w:r w:rsidRPr="00FB596F">
              <w:rPr>
                <w:lang w:val="en-US"/>
              </w:rPr>
              <w:t xml:space="preserve">, </w:t>
            </w:r>
            <w:proofErr w:type="spellStart"/>
            <w:r w:rsidRPr="00FB596F">
              <w:rPr>
                <w:lang w:val="en-US"/>
              </w:rPr>
              <w:t>не</w:t>
            </w:r>
            <w:proofErr w:type="spellEnd"/>
            <w:r w:rsidRPr="00FB596F">
              <w:rPr>
                <w:lang w:val="en-US"/>
              </w:rPr>
              <w:t xml:space="preserve"> </w:t>
            </w:r>
            <w:proofErr w:type="spellStart"/>
            <w:r w:rsidRPr="00FB596F">
              <w:rPr>
                <w:lang w:val="en-US"/>
              </w:rPr>
              <w:t>глядя</w:t>
            </w:r>
            <w:proofErr w:type="spellEnd"/>
            <w:r w:rsidRPr="00FB596F">
              <w:rPr>
                <w:lang w:val="en-US"/>
              </w:rPr>
              <w:t xml:space="preserve">. </w:t>
            </w:r>
            <w:proofErr w:type="spellStart"/>
            <w:r w:rsidRPr="00FB596F">
              <w:rPr>
                <w:lang w:val="en-US"/>
              </w:rPr>
              <w:t>Она</w:t>
            </w:r>
            <w:proofErr w:type="spellEnd"/>
            <w:r w:rsidRPr="00FB596F">
              <w:rPr>
                <w:lang w:val="en-US"/>
              </w:rPr>
              <w:t xml:space="preserve"> </w:t>
            </w:r>
            <w:proofErr w:type="spellStart"/>
            <w:r w:rsidRPr="00FB596F">
              <w:rPr>
                <w:lang w:val="en-US"/>
              </w:rPr>
              <w:t>ненавидела</w:t>
            </w:r>
            <w:proofErr w:type="spellEnd"/>
            <w:r w:rsidRPr="00FB596F">
              <w:rPr>
                <w:lang w:val="en-US"/>
              </w:rPr>
              <w:t xml:space="preserve"> </w:t>
            </w:r>
            <w:proofErr w:type="spellStart"/>
            <w:r w:rsidRPr="00FB596F">
              <w:rPr>
                <w:lang w:val="en-US"/>
              </w:rPr>
              <w:t>его</w:t>
            </w:r>
            <w:proofErr w:type="spellEnd"/>
            <w:r w:rsidRPr="00FB596F">
              <w:rPr>
                <w:lang w:val="en-US"/>
              </w:rPr>
              <w:t xml:space="preserve"> </w:t>
            </w:r>
            <w:proofErr w:type="spellStart"/>
            <w:r w:rsidRPr="00FB596F">
              <w:rPr>
                <w:lang w:val="en-US"/>
              </w:rPr>
              <w:t>больше</w:t>
            </w:r>
            <w:proofErr w:type="spellEnd"/>
            <w:r w:rsidRPr="00FB596F">
              <w:rPr>
                <w:lang w:val="en-US"/>
              </w:rPr>
              <w:t xml:space="preserve">, </w:t>
            </w:r>
            <w:proofErr w:type="spellStart"/>
            <w:r w:rsidRPr="00FB596F">
              <w:rPr>
                <w:lang w:val="en-US"/>
              </w:rPr>
              <w:t>чем</w:t>
            </w:r>
            <w:proofErr w:type="spellEnd"/>
            <w:r w:rsidRPr="00FB596F">
              <w:rPr>
                <w:lang w:val="en-US"/>
              </w:rPr>
              <w:t xml:space="preserve"> </w:t>
            </w:r>
            <w:proofErr w:type="spellStart"/>
            <w:r w:rsidRPr="00FB596F">
              <w:rPr>
                <w:lang w:val="en-US"/>
              </w:rPr>
              <w:t>когда-либо</w:t>
            </w:r>
            <w:proofErr w:type="spellEnd"/>
            <w:r w:rsidRPr="00FB596F">
              <w:rPr>
                <w:lang w:val="en-US"/>
              </w:rPr>
              <w:t xml:space="preserve">. </w:t>
            </w:r>
            <w:proofErr w:type="spellStart"/>
            <w:r w:rsidRPr="00FB596F">
              <w:rPr>
                <w:lang w:val="en-US"/>
              </w:rPr>
              <w:t>Зачем</w:t>
            </w:r>
            <w:proofErr w:type="spellEnd"/>
            <w:r w:rsidRPr="00FB596F">
              <w:rPr>
                <w:lang w:val="en-US"/>
              </w:rPr>
              <w:t xml:space="preserve"> </w:t>
            </w:r>
            <w:proofErr w:type="spellStart"/>
            <w:r w:rsidRPr="00FB596F">
              <w:rPr>
                <w:lang w:val="en-US"/>
              </w:rPr>
              <w:t>кому-то</w:t>
            </w:r>
            <w:proofErr w:type="spellEnd"/>
            <w:r w:rsidRPr="00FB596F">
              <w:rPr>
                <w:lang w:val="en-US"/>
              </w:rPr>
              <w:t xml:space="preserve"> </w:t>
            </w:r>
            <w:proofErr w:type="spellStart"/>
            <w:r w:rsidRPr="00FB596F">
              <w:rPr>
                <w:lang w:val="en-US"/>
              </w:rPr>
              <w:t>писать</w:t>
            </w:r>
            <w:proofErr w:type="spellEnd"/>
            <w:r w:rsidRPr="00FB596F">
              <w:rPr>
                <w:lang w:val="en-US"/>
              </w:rPr>
              <w:t xml:space="preserve"> о </w:t>
            </w:r>
            <w:proofErr w:type="spellStart"/>
            <w:r w:rsidRPr="00FB596F">
              <w:rPr>
                <w:lang w:val="en-US"/>
              </w:rPr>
              <w:t>школе</w:t>
            </w:r>
            <w:proofErr w:type="gramStart"/>
            <w:r w:rsidRPr="00FB596F">
              <w:rPr>
                <w:lang w:val="en-US"/>
              </w:rPr>
              <w:t>?Человек</w:t>
            </w:r>
            <w:proofErr w:type="spellEnd"/>
            <w:proofErr w:type="gramEnd"/>
            <w:r w:rsidRPr="00FB596F">
              <w:rPr>
                <w:lang w:val="en-US"/>
              </w:rPr>
              <w:t xml:space="preserve"> </w:t>
            </w:r>
            <w:proofErr w:type="spellStart"/>
            <w:r w:rsidRPr="00FB596F">
              <w:rPr>
                <w:lang w:val="en-US"/>
              </w:rPr>
              <w:t>не</w:t>
            </w:r>
            <w:proofErr w:type="spellEnd"/>
            <w:r w:rsidRPr="00FB596F">
              <w:rPr>
                <w:lang w:val="en-US"/>
              </w:rPr>
              <w:t xml:space="preserve"> </w:t>
            </w:r>
            <w:proofErr w:type="spellStart"/>
            <w:r w:rsidRPr="00FB596F">
              <w:rPr>
                <w:lang w:val="en-US"/>
              </w:rPr>
              <w:t>додумались</w:t>
            </w:r>
            <w:proofErr w:type="spellEnd"/>
            <w:r w:rsidRPr="00FB596F">
              <w:rPr>
                <w:lang w:val="en-US"/>
              </w:rPr>
              <w:t xml:space="preserve">. </w:t>
            </w:r>
            <w:proofErr w:type="spellStart"/>
            <w:r w:rsidRPr="00FB596F">
              <w:rPr>
                <w:lang w:val="en-US"/>
              </w:rPr>
              <w:t>Мой</w:t>
            </w:r>
            <w:proofErr w:type="spellEnd"/>
            <w:r w:rsidRPr="00FB596F">
              <w:rPr>
                <w:lang w:val="en-US"/>
              </w:rPr>
              <w:t xml:space="preserve"> </w:t>
            </w:r>
            <w:proofErr w:type="spellStart"/>
            <w:r w:rsidRPr="00FB596F">
              <w:rPr>
                <w:lang w:val="en-US"/>
              </w:rPr>
              <w:t>отец</w:t>
            </w:r>
            <w:proofErr w:type="spellEnd"/>
            <w:r w:rsidRPr="00FB596F">
              <w:rPr>
                <w:lang w:val="en-US"/>
              </w:rPr>
              <w:t xml:space="preserve"> </w:t>
            </w:r>
            <w:proofErr w:type="spellStart"/>
            <w:r w:rsidRPr="00FB596F">
              <w:rPr>
                <w:lang w:val="en-US"/>
              </w:rPr>
              <w:t>знает</w:t>
            </w:r>
            <w:proofErr w:type="spellEnd"/>
            <w:r w:rsidRPr="00FB596F">
              <w:rPr>
                <w:lang w:val="en-US"/>
              </w:rPr>
              <w:t xml:space="preserve"> </w:t>
            </w:r>
            <w:proofErr w:type="spellStart"/>
            <w:r w:rsidRPr="00FB596F">
              <w:rPr>
                <w:lang w:val="en-US"/>
              </w:rPr>
              <w:t>столько</w:t>
            </w:r>
            <w:proofErr w:type="spellEnd"/>
            <w:r w:rsidRPr="00FB596F">
              <w:rPr>
                <w:lang w:val="en-US"/>
              </w:rPr>
              <w:t xml:space="preserve">, </w:t>
            </w:r>
            <w:proofErr w:type="spellStart"/>
            <w:r w:rsidRPr="00FB596F">
              <w:rPr>
                <w:lang w:val="en-US"/>
              </w:rPr>
              <w:t>сколько</w:t>
            </w:r>
            <w:proofErr w:type="spellEnd"/>
            <w:r w:rsidRPr="00FB596F">
              <w:rPr>
                <w:lang w:val="en-US"/>
              </w:rPr>
              <w:t xml:space="preserve"> </w:t>
            </w:r>
            <w:proofErr w:type="spellStart"/>
            <w:r w:rsidRPr="00FB596F">
              <w:rPr>
                <w:lang w:val="en-US"/>
              </w:rPr>
              <w:t>мой</w:t>
            </w:r>
            <w:proofErr w:type="spellEnd"/>
            <w:r w:rsidRPr="00FB596F">
              <w:rPr>
                <w:lang w:val="en-US"/>
              </w:rPr>
              <w:t xml:space="preserve"> </w:t>
            </w:r>
            <w:proofErr w:type="spellStart"/>
            <w:r w:rsidRPr="00FB596F">
              <w:rPr>
                <w:lang w:val="en-US"/>
              </w:rPr>
              <w:t>учитель</w:t>
            </w:r>
            <w:proofErr w:type="spellEnd"/>
            <w:r w:rsidRPr="00FB596F">
              <w:rPr>
                <w:lang w:val="en-US"/>
              </w:rPr>
              <w:t xml:space="preserve">. </w:t>
            </w:r>
            <w:proofErr w:type="spellStart"/>
            <w:r w:rsidRPr="00FB596F">
              <w:rPr>
                <w:lang w:val="en-US"/>
              </w:rPr>
              <w:t>Томми</w:t>
            </w:r>
            <w:proofErr w:type="spellEnd"/>
            <w:r w:rsidRPr="00FB596F">
              <w:rPr>
                <w:lang w:val="en-US"/>
              </w:rPr>
              <w:t xml:space="preserve"> </w:t>
            </w:r>
            <w:proofErr w:type="spellStart"/>
            <w:r w:rsidRPr="00FB596F">
              <w:rPr>
                <w:lang w:val="en-US"/>
              </w:rPr>
              <w:t>кричал</w:t>
            </w:r>
            <w:proofErr w:type="spellEnd"/>
            <w:r w:rsidRPr="00FB596F">
              <w:rPr>
                <w:lang w:val="en-US"/>
              </w:rPr>
              <w:t xml:space="preserve"> </w:t>
            </w:r>
            <w:proofErr w:type="spellStart"/>
            <w:r w:rsidRPr="00FB596F">
              <w:rPr>
                <w:lang w:val="en-US"/>
              </w:rPr>
              <w:t>со</w:t>
            </w:r>
            <w:proofErr w:type="spellEnd"/>
            <w:r w:rsidRPr="00FB596F">
              <w:rPr>
                <w:lang w:val="en-US"/>
              </w:rPr>
              <w:t xml:space="preserve"> </w:t>
            </w:r>
            <w:proofErr w:type="spellStart"/>
            <w:r w:rsidRPr="00FB596F">
              <w:rPr>
                <w:lang w:val="en-US"/>
              </w:rPr>
              <w:t>смехом</w:t>
            </w:r>
            <w:proofErr w:type="spellEnd"/>
            <w:r w:rsidRPr="00FB596F">
              <w:rPr>
                <w:lang w:val="en-US"/>
              </w:rPr>
              <w:t xml:space="preserve">. </w:t>
            </w:r>
            <w:proofErr w:type="spellStart"/>
            <w:r w:rsidRPr="00FB596F">
              <w:rPr>
                <w:lang w:val="en-US"/>
              </w:rPr>
              <w:t>Как</w:t>
            </w:r>
            <w:proofErr w:type="spellEnd"/>
            <w:r w:rsidRPr="00FB596F">
              <w:rPr>
                <w:lang w:val="en-US"/>
              </w:rPr>
              <w:t xml:space="preserve"> </w:t>
            </w:r>
            <w:proofErr w:type="spellStart"/>
            <w:r w:rsidRPr="00FB596F">
              <w:rPr>
                <w:lang w:val="en-US"/>
              </w:rPr>
              <w:t>дети</w:t>
            </w:r>
            <w:proofErr w:type="spellEnd"/>
            <w:r w:rsidRPr="00FB596F">
              <w:rPr>
                <w:lang w:val="en-US"/>
              </w:rPr>
              <w:t xml:space="preserve">, </w:t>
            </w:r>
            <w:proofErr w:type="spellStart"/>
            <w:r w:rsidRPr="00FB596F">
              <w:rPr>
                <w:lang w:val="en-US"/>
              </w:rPr>
              <w:t>должно</w:t>
            </w:r>
            <w:proofErr w:type="spellEnd"/>
            <w:r w:rsidRPr="00FB596F">
              <w:rPr>
                <w:lang w:val="en-US"/>
              </w:rPr>
              <w:t xml:space="preserve"> </w:t>
            </w:r>
            <w:proofErr w:type="spellStart"/>
            <w:r w:rsidRPr="00FB596F">
              <w:rPr>
                <w:lang w:val="en-US"/>
              </w:rPr>
              <w:t>быть</w:t>
            </w:r>
            <w:proofErr w:type="spellEnd"/>
            <w:r w:rsidRPr="00FB596F">
              <w:rPr>
                <w:lang w:val="en-US"/>
              </w:rPr>
              <w:t xml:space="preserve">, </w:t>
            </w:r>
            <w:proofErr w:type="spellStart"/>
            <w:r w:rsidRPr="00FB596F">
              <w:rPr>
                <w:lang w:val="en-US"/>
              </w:rPr>
              <w:t>очень</w:t>
            </w:r>
            <w:proofErr w:type="spellEnd"/>
            <w:r w:rsidRPr="00FB596F">
              <w:rPr>
                <w:lang w:val="en-US"/>
              </w:rPr>
              <w:t xml:space="preserve"> </w:t>
            </w:r>
            <w:proofErr w:type="spellStart"/>
            <w:r w:rsidRPr="00FB596F">
              <w:rPr>
                <w:lang w:val="en-US"/>
              </w:rPr>
              <w:t>понравилось</w:t>
            </w:r>
            <w:proofErr w:type="spellEnd"/>
            <w:r w:rsidRPr="00FB596F">
              <w:rPr>
                <w:lang w:val="en-US"/>
              </w:rPr>
              <w:t>!</w:t>
            </w:r>
          </w:p>
        </w:tc>
        <w:tc>
          <w:tcPr>
            <w:tcW w:w="1300" w:type="dxa"/>
            <w:vAlign w:val="center"/>
          </w:tcPr>
          <w:p w:rsidR="00050894" w:rsidRPr="00050894" w:rsidRDefault="00FB596F" w:rsidP="00386202">
            <w:pPr>
              <w:jc w:val="center"/>
              <w:rPr>
                <w:lang w:val="en-US"/>
              </w:rPr>
            </w:pPr>
            <w:r>
              <w:rPr>
                <w:lang w:val="en-US"/>
              </w:rPr>
              <w:t>Ex. 4</w:t>
            </w:r>
          </w:p>
        </w:tc>
      </w:tr>
      <w:tr w:rsidR="00050894" w:rsidRPr="00772215" w:rsidTr="007A0B2B">
        <w:trPr>
          <w:trHeight w:val="1268"/>
          <w:jc w:val="center"/>
        </w:trPr>
        <w:tc>
          <w:tcPr>
            <w:tcW w:w="700" w:type="dxa"/>
            <w:vAlign w:val="center"/>
          </w:tcPr>
          <w:p w:rsidR="00050894" w:rsidRPr="00772215" w:rsidRDefault="00142697" w:rsidP="00FF31B1">
            <w:pPr>
              <w:jc w:val="center"/>
              <w:rPr>
                <w:lang w:val="en-US"/>
              </w:rPr>
            </w:pPr>
            <w:r>
              <w:rPr>
                <w:lang w:val="en-US"/>
              </w:rPr>
              <w:t>11/14</w:t>
            </w:r>
          </w:p>
        </w:tc>
        <w:tc>
          <w:tcPr>
            <w:tcW w:w="800" w:type="dxa"/>
            <w:vAlign w:val="center"/>
          </w:tcPr>
          <w:p w:rsidR="00050894" w:rsidRPr="00D77FC7" w:rsidRDefault="00050894" w:rsidP="00FF31B1">
            <w:pPr>
              <w:jc w:val="center"/>
              <w:rPr>
                <w:lang w:val="en-US"/>
              </w:rPr>
            </w:pPr>
            <w:r>
              <w:rPr>
                <w:lang w:val="en-US"/>
              </w:rPr>
              <w:t>Wed</w:t>
            </w:r>
          </w:p>
        </w:tc>
        <w:tc>
          <w:tcPr>
            <w:tcW w:w="4751" w:type="dxa"/>
            <w:vAlign w:val="center"/>
          </w:tcPr>
          <w:p w:rsidR="009B7AFF" w:rsidRDefault="00142697" w:rsidP="007A0B2B">
            <w:pPr>
              <w:pStyle w:val="ListParagraph"/>
              <w:rPr>
                <w:lang w:val="en-US"/>
              </w:rPr>
            </w:pPr>
            <w:r>
              <w:rPr>
                <w:lang w:val="en-US"/>
              </w:rPr>
              <w:t>Check Homework</w:t>
            </w:r>
          </w:p>
          <w:p w:rsidR="00142697" w:rsidRDefault="00FB596F" w:rsidP="00243117">
            <w:pPr>
              <w:pStyle w:val="ListParagraph"/>
              <w:rPr>
                <w:lang w:val="en-US"/>
              </w:rPr>
            </w:pPr>
            <w:r>
              <w:rPr>
                <w:lang w:val="en-US"/>
              </w:rPr>
              <w:t>Hand out Study Guides</w:t>
            </w:r>
          </w:p>
          <w:p w:rsidR="00FB596F" w:rsidRPr="00142697" w:rsidRDefault="00FB596F" w:rsidP="00243117">
            <w:pPr>
              <w:pStyle w:val="ListParagraph"/>
              <w:rPr>
                <w:lang w:val="en-US"/>
              </w:rPr>
            </w:pPr>
            <w:r>
              <w:rPr>
                <w:lang w:val="en-US"/>
              </w:rPr>
              <w:t>Practice for Quiz</w:t>
            </w:r>
          </w:p>
        </w:tc>
        <w:tc>
          <w:tcPr>
            <w:tcW w:w="4590" w:type="dxa"/>
            <w:vAlign w:val="center"/>
          </w:tcPr>
          <w:p w:rsidR="00050894" w:rsidRPr="007A0B2B" w:rsidRDefault="00050894" w:rsidP="007A0B2B">
            <w:pPr>
              <w:rPr>
                <w:lang w:val="en-US"/>
              </w:rPr>
            </w:pPr>
          </w:p>
        </w:tc>
        <w:tc>
          <w:tcPr>
            <w:tcW w:w="1300" w:type="dxa"/>
            <w:vAlign w:val="center"/>
          </w:tcPr>
          <w:p w:rsidR="003E6308" w:rsidRPr="003E6308" w:rsidRDefault="00FB596F" w:rsidP="003E6308">
            <w:pPr>
              <w:pStyle w:val="ListParagraph"/>
              <w:ind w:left="77"/>
              <w:jc w:val="center"/>
              <w:rPr>
                <w:lang w:val="en-US"/>
              </w:rPr>
            </w:pPr>
            <w:r>
              <w:rPr>
                <w:lang w:val="en-US"/>
              </w:rPr>
              <w:t>Study for Quiz #5</w:t>
            </w:r>
          </w:p>
        </w:tc>
      </w:tr>
      <w:tr w:rsidR="00050894" w:rsidRPr="00772215" w:rsidTr="00FB596F">
        <w:trPr>
          <w:trHeight w:val="1223"/>
          <w:jc w:val="center"/>
        </w:trPr>
        <w:tc>
          <w:tcPr>
            <w:tcW w:w="700" w:type="dxa"/>
            <w:vAlign w:val="center"/>
          </w:tcPr>
          <w:p w:rsidR="00050894" w:rsidRPr="00772215" w:rsidRDefault="00142697" w:rsidP="00FF31B1">
            <w:pPr>
              <w:jc w:val="center"/>
              <w:rPr>
                <w:lang w:val="en-US"/>
              </w:rPr>
            </w:pPr>
            <w:r>
              <w:rPr>
                <w:lang w:val="en-US"/>
              </w:rPr>
              <w:t>11/15</w:t>
            </w:r>
          </w:p>
        </w:tc>
        <w:tc>
          <w:tcPr>
            <w:tcW w:w="800" w:type="dxa"/>
            <w:vAlign w:val="center"/>
          </w:tcPr>
          <w:p w:rsidR="00050894" w:rsidRPr="00D77FC7" w:rsidRDefault="00050894" w:rsidP="00FF31B1">
            <w:pPr>
              <w:jc w:val="center"/>
              <w:rPr>
                <w:lang w:val="en-US"/>
              </w:rPr>
            </w:pPr>
            <w:proofErr w:type="spellStart"/>
            <w:r>
              <w:rPr>
                <w:lang w:val="en-US"/>
              </w:rPr>
              <w:t>Th</w:t>
            </w:r>
            <w:proofErr w:type="spellEnd"/>
          </w:p>
        </w:tc>
        <w:tc>
          <w:tcPr>
            <w:tcW w:w="4751" w:type="dxa"/>
            <w:vAlign w:val="center"/>
          </w:tcPr>
          <w:p w:rsidR="00BD1ECA" w:rsidRPr="00243117" w:rsidRDefault="00FB596F" w:rsidP="00243117">
            <w:pPr>
              <w:pStyle w:val="ListParagraph"/>
              <w:rPr>
                <w:lang w:val="en-US"/>
              </w:rPr>
            </w:pPr>
            <w:r>
              <w:rPr>
                <w:lang w:val="en-US"/>
              </w:rPr>
              <w:t>Quiz #5</w:t>
            </w:r>
          </w:p>
        </w:tc>
        <w:tc>
          <w:tcPr>
            <w:tcW w:w="4590" w:type="dxa"/>
            <w:vAlign w:val="center"/>
          </w:tcPr>
          <w:p w:rsidR="00050894" w:rsidRPr="00BD1ECA" w:rsidRDefault="00050894" w:rsidP="00BD1ECA">
            <w:pPr>
              <w:rPr>
                <w:sz w:val="16"/>
                <w:szCs w:val="16"/>
                <w:lang w:val="en-US"/>
              </w:rPr>
            </w:pPr>
          </w:p>
        </w:tc>
        <w:tc>
          <w:tcPr>
            <w:tcW w:w="1300" w:type="dxa"/>
            <w:vAlign w:val="center"/>
          </w:tcPr>
          <w:p w:rsidR="00050894" w:rsidRDefault="007A0B2B" w:rsidP="003C43BF">
            <w:pPr>
              <w:pStyle w:val="ListParagraph"/>
              <w:ind w:left="0"/>
              <w:rPr>
                <w:lang w:val="en-US"/>
              </w:rPr>
            </w:pPr>
            <w:r>
              <w:rPr>
                <w:lang w:val="en-US"/>
              </w:rPr>
              <w:t>Home Reading</w:t>
            </w:r>
          </w:p>
        </w:tc>
      </w:tr>
    </w:tbl>
    <w:p w:rsidR="009C0145" w:rsidRDefault="009C0145" w:rsidP="00CB7284">
      <w:pPr>
        <w:rPr>
          <w:lang w:val="en-US"/>
        </w:rPr>
      </w:pPr>
    </w:p>
    <w:p w:rsidR="003A3ED4" w:rsidRPr="003A3ED4" w:rsidRDefault="003A3ED4" w:rsidP="003A3ED4">
      <w:pPr>
        <w:autoSpaceDE w:val="0"/>
        <w:autoSpaceDN w:val="0"/>
        <w:adjustRightInd w:val="0"/>
        <w:rPr>
          <w:rFonts w:asciiTheme="minorHAnsi" w:eastAsiaTheme="minorHAnsi" w:hAnsiTheme="minorHAnsi" w:cstheme="minorHAnsi"/>
          <w:color w:val="000000"/>
          <w:lang w:val="en-US" w:eastAsia="en-US"/>
        </w:rPr>
      </w:pPr>
      <w:r w:rsidRPr="003A3ED4">
        <w:rPr>
          <w:rFonts w:asciiTheme="minorHAnsi" w:eastAsiaTheme="minorHAnsi" w:hAnsiTheme="minorHAnsi" w:cstheme="minorHAnsi"/>
          <w:b/>
          <w:bCs/>
          <w:iCs/>
          <w:color w:val="000000"/>
          <w:lang w:val="en-US" w:eastAsia="en-US"/>
        </w:rPr>
        <w:t xml:space="preserve">P.108 ex.1 </w:t>
      </w:r>
    </w:p>
    <w:p w:rsidR="003A3ED4" w:rsidRPr="003A3ED4" w:rsidRDefault="003A3ED4" w:rsidP="003A3ED4">
      <w:pPr>
        <w:autoSpaceDE w:val="0"/>
        <w:autoSpaceDN w:val="0"/>
        <w:adjustRightInd w:val="0"/>
        <w:rPr>
          <w:rFonts w:asciiTheme="minorHAnsi" w:eastAsiaTheme="minorHAnsi" w:hAnsiTheme="minorHAnsi" w:cstheme="minorHAnsi"/>
          <w:color w:val="000000"/>
          <w:lang w:val="en-US" w:eastAsia="en-US"/>
        </w:rPr>
      </w:pPr>
      <w:r w:rsidRPr="003A3ED4">
        <w:rPr>
          <w:rFonts w:asciiTheme="minorHAnsi" w:eastAsiaTheme="minorHAnsi" w:hAnsiTheme="minorHAnsi" w:cstheme="minorHAnsi"/>
          <w:iCs/>
          <w:color w:val="000000"/>
          <w:lang w:val="en-US" w:eastAsia="en-US"/>
        </w:rPr>
        <w:t xml:space="preserve">1. I led him to the study without </w:t>
      </w:r>
      <w:r w:rsidRPr="004A30AF">
        <w:rPr>
          <w:rFonts w:asciiTheme="minorHAnsi" w:eastAsiaTheme="minorHAnsi" w:hAnsiTheme="minorHAnsi" w:cstheme="minorHAnsi"/>
          <w:iCs/>
          <w:color w:val="000000"/>
          <w:lang w:val="en-US" w:eastAsia="en-US"/>
        </w:rPr>
        <w:t>telling him where we were going</w:t>
      </w:r>
      <w:r w:rsidRPr="003A3ED4">
        <w:rPr>
          <w:rFonts w:asciiTheme="minorHAnsi" w:eastAsiaTheme="minorHAnsi" w:hAnsiTheme="minorHAnsi" w:cstheme="minorHAnsi"/>
          <w:iCs/>
          <w:color w:val="000000"/>
          <w:lang w:val="en-US" w:eastAsia="en-US"/>
        </w:rPr>
        <w:t xml:space="preserve">. 2. She turned away without </w:t>
      </w:r>
      <w:r w:rsidRPr="004A30AF">
        <w:rPr>
          <w:rFonts w:asciiTheme="minorHAnsi" w:eastAsiaTheme="minorHAnsi" w:hAnsiTheme="minorHAnsi" w:cstheme="minorHAnsi"/>
          <w:iCs/>
          <w:color w:val="000000"/>
          <w:lang w:val="en-US" w:eastAsia="en-US"/>
        </w:rPr>
        <w:t>saying a word</w:t>
      </w:r>
      <w:r w:rsidR="00E12540" w:rsidRPr="004A30AF">
        <w:rPr>
          <w:rFonts w:asciiTheme="minorHAnsi" w:eastAsiaTheme="minorHAnsi" w:hAnsiTheme="minorHAnsi" w:cstheme="minorHAnsi"/>
          <w:iCs/>
          <w:color w:val="000000"/>
          <w:lang w:val="en-US" w:eastAsia="en-US"/>
        </w:rPr>
        <w:t>. 3. Pete is studying more</w:t>
      </w:r>
      <w:r w:rsidRPr="003A3ED4">
        <w:rPr>
          <w:rFonts w:asciiTheme="minorHAnsi" w:eastAsiaTheme="minorHAnsi" w:hAnsiTheme="minorHAnsi" w:cstheme="minorHAnsi"/>
          <w:iCs/>
          <w:color w:val="000000"/>
          <w:lang w:val="en-US" w:eastAsia="en-US"/>
        </w:rPr>
        <w:t xml:space="preserve"> than ever. 4. The weather is </w:t>
      </w:r>
      <w:r w:rsidR="00E12540" w:rsidRPr="004A30AF">
        <w:rPr>
          <w:rFonts w:asciiTheme="minorHAnsi" w:eastAsiaTheme="minorHAnsi" w:hAnsiTheme="minorHAnsi" w:cstheme="minorHAnsi"/>
          <w:iCs/>
          <w:color w:val="000000"/>
          <w:lang w:val="en-US" w:eastAsia="en-US"/>
        </w:rPr>
        <w:t>hotter</w:t>
      </w:r>
      <w:r w:rsidRPr="003A3ED4">
        <w:rPr>
          <w:rFonts w:asciiTheme="minorHAnsi" w:eastAsiaTheme="minorHAnsi" w:hAnsiTheme="minorHAnsi" w:cstheme="minorHAnsi"/>
          <w:iCs/>
          <w:color w:val="000000"/>
          <w:lang w:val="en-US" w:eastAsia="en-US"/>
        </w:rPr>
        <w:t xml:space="preserve"> than ever. 5. Why would he want to go to such trouble? 6. Why wouldn‟t the girl marry him? 7. She was not cleve</w:t>
      </w:r>
      <w:r w:rsidR="00E12540" w:rsidRPr="004A30AF">
        <w:rPr>
          <w:rFonts w:asciiTheme="minorHAnsi" w:eastAsiaTheme="minorHAnsi" w:hAnsiTheme="minorHAnsi" w:cstheme="minorHAnsi"/>
          <w:iCs/>
          <w:color w:val="000000"/>
          <w:lang w:val="en-US" w:eastAsia="en-US"/>
        </w:rPr>
        <w:t>r enough to read Shakespeare</w:t>
      </w:r>
      <w:r w:rsidRPr="003A3ED4">
        <w:rPr>
          <w:rFonts w:asciiTheme="minorHAnsi" w:eastAsiaTheme="minorHAnsi" w:hAnsiTheme="minorHAnsi" w:cstheme="minorHAnsi"/>
          <w:iCs/>
          <w:color w:val="000000"/>
          <w:lang w:val="en-US" w:eastAsia="en-US"/>
        </w:rPr>
        <w:t xml:space="preserve">. 8. She was still young enough to take part in </w:t>
      </w:r>
      <w:r w:rsidR="00E12540" w:rsidRPr="004A30AF">
        <w:rPr>
          <w:rFonts w:asciiTheme="minorHAnsi" w:eastAsiaTheme="minorHAnsi" w:hAnsiTheme="minorHAnsi" w:cstheme="minorHAnsi"/>
          <w:iCs/>
          <w:color w:val="000000"/>
          <w:lang w:val="en-US" w:eastAsia="en-US"/>
        </w:rPr>
        <w:t>the</w:t>
      </w:r>
      <w:r w:rsidRPr="003A3ED4">
        <w:rPr>
          <w:rFonts w:asciiTheme="minorHAnsi" w:eastAsiaTheme="minorHAnsi" w:hAnsiTheme="minorHAnsi" w:cstheme="minorHAnsi"/>
          <w:iCs/>
          <w:color w:val="000000"/>
          <w:lang w:val="en-US" w:eastAsia="en-US"/>
        </w:rPr>
        <w:t xml:space="preserve"> beauty conte</w:t>
      </w:r>
      <w:r w:rsidR="00E12540" w:rsidRPr="004A30AF">
        <w:rPr>
          <w:rFonts w:asciiTheme="minorHAnsi" w:eastAsiaTheme="minorHAnsi" w:hAnsiTheme="minorHAnsi" w:cstheme="minorHAnsi"/>
          <w:iCs/>
          <w:color w:val="000000"/>
          <w:lang w:val="en-US" w:eastAsia="en-US"/>
        </w:rPr>
        <w:t>st. 9. The boy laughed as loud</w:t>
      </w:r>
      <w:r w:rsidRPr="003A3ED4">
        <w:rPr>
          <w:rFonts w:asciiTheme="minorHAnsi" w:eastAsiaTheme="minorHAnsi" w:hAnsiTheme="minorHAnsi" w:cstheme="minorHAnsi"/>
          <w:iCs/>
          <w:color w:val="000000"/>
          <w:lang w:val="en-US" w:eastAsia="en-US"/>
        </w:rPr>
        <w:t xml:space="preserve"> as </w:t>
      </w:r>
      <w:r w:rsidR="00E12540" w:rsidRPr="004A30AF">
        <w:rPr>
          <w:rFonts w:asciiTheme="minorHAnsi" w:eastAsiaTheme="minorHAnsi" w:hAnsiTheme="minorHAnsi" w:cstheme="minorHAnsi"/>
          <w:iCs/>
          <w:color w:val="000000"/>
          <w:lang w:val="en-US" w:eastAsia="en-US"/>
        </w:rPr>
        <w:t>my mom</w:t>
      </w:r>
      <w:r w:rsidRPr="003A3ED4">
        <w:rPr>
          <w:rFonts w:asciiTheme="minorHAnsi" w:eastAsiaTheme="minorHAnsi" w:hAnsiTheme="minorHAnsi" w:cstheme="minorHAnsi"/>
          <w:iCs/>
          <w:color w:val="000000"/>
          <w:lang w:val="en-US" w:eastAsia="en-US"/>
        </w:rPr>
        <w:t xml:space="preserve">. 10. She </w:t>
      </w:r>
      <w:proofErr w:type="spellStart"/>
      <w:r w:rsidRPr="003A3ED4">
        <w:rPr>
          <w:rFonts w:asciiTheme="minorHAnsi" w:eastAsiaTheme="minorHAnsi" w:hAnsiTheme="minorHAnsi" w:cstheme="minorHAnsi"/>
          <w:iCs/>
          <w:color w:val="000000"/>
          <w:lang w:val="en-US" w:eastAsia="en-US"/>
        </w:rPr>
        <w:t>couldn‟t</w:t>
      </w:r>
      <w:proofErr w:type="spellEnd"/>
      <w:r w:rsidRPr="003A3ED4">
        <w:rPr>
          <w:rFonts w:asciiTheme="minorHAnsi" w:eastAsiaTheme="minorHAnsi" w:hAnsiTheme="minorHAnsi" w:cstheme="minorHAnsi"/>
          <w:iCs/>
          <w:color w:val="000000"/>
          <w:lang w:val="en-US" w:eastAsia="en-US"/>
        </w:rPr>
        <w:t xml:space="preserve"> jump as high as Serge</w:t>
      </w:r>
      <w:r w:rsidR="00E12540" w:rsidRPr="004A30AF">
        <w:rPr>
          <w:rFonts w:asciiTheme="minorHAnsi" w:eastAsiaTheme="minorHAnsi" w:hAnsiTheme="minorHAnsi" w:cstheme="minorHAnsi"/>
          <w:iCs/>
          <w:color w:val="000000"/>
          <w:lang w:val="en-US" w:eastAsia="en-US"/>
        </w:rPr>
        <w:t>y</w:t>
      </w:r>
      <w:r w:rsidRPr="003A3ED4">
        <w:rPr>
          <w:rFonts w:asciiTheme="minorHAnsi" w:eastAsiaTheme="minorHAnsi" w:hAnsiTheme="minorHAnsi" w:cstheme="minorHAnsi"/>
          <w:iCs/>
          <w:color w:val="000000"/>
          <w:lang w:val="en-US" w:eastAsia="en-US"/>
        </w:rPr>
        <w:t xml:space="preserve">. 11. He grew merry as a cricket and as excited as a puppy. 12. The play was so </w:t>
      </w:r>
      <w:proofErr w:type="gramStart"/>
      <w:r w:rsidRPr="003A3ED4">
        <w:rPr>
          <w:rFonts w:asciiTheme="minorHAnsi" w:eastAsiaTheme="minorHAnsi" w:hAnsiTheme="minorHAnsi" w:cstheme="minorHAnsi"/>
          <w:iCs/>
          <w:color w:val="000000"/>
          <w:lang w:val="en-US" w:eastAsia="en-US"/>
        </w:rPr>
        <w:t>comic</w:t>
      </w:r>
      <w:r w:rsidR="00E12540" w:rsidRPr="004A30AF">
        <w:rPr>
          <w:rFonts w:asciiTheme="minorHAnsi" w:eastAsiaTheme="minorHAnsi" w:hAnsiTheme="minorHAnsi" w:cstheme="minorHAnsi"/>
          <w:iCs/>
          <w:color w:val="000000"/>
          <w:lang w:val="en-US" w:eastAsia="en-US"/>
        </w:rPr>
        <w:t xml:space="preserve">al </w:t>
      </w:r>
      <w:r w:rsidRPr="003A3ED4">
        <w:rPr>
          <w:rFonts w:asciiTheme="minorHAnsi" w:eastAsiaTheme="minorHAnsi" w:hAnsiTheme="minorHAnsi" w:cstheme="minorHAnsi"/>
          <w:iCs/>
          <w:color w:val="000000"/>
          <w:lang w:val="en-US" w:eastAsia="en-US"/>
        </w:rPr>
        <w:t xml:space="preserve"> that</w:t>
      </w:r>
      <w:proofErr w:type="gramEnd"/>
      <w:r w:rsidRPr="003A3ED4">
        <w:rPr>
          <w:rFonts w:asciiTheme="minorHAnsi" w:eastAsiaTheme="minorHAnsi" w:hAnsiTheme="minorHAnsi" w:cstheme="minorHAnsi"/>
          <w:iCs/>
          <w:color w:val="000000"/>
          <w:lang w:val="en-US" w:eastAsia="en-US"/>
        </w:rPr>
        <w:t xml:space="preserve"> they roared with laughter. 13. How tired she must have </w:t>
      </w:r>
      <w:r w:rsidR="00E12540" w:rsidRPr="004A30AF">
        <w:rPr>
          <w:rFonts w:asciiTheme="minorHAnsi" w:eastAsiaTheme="minorHAnsi" w:hAnsiTheme="minorHAnsi" w:cstheme="minorHAnsi"/>
          <w:iCs/>
          <w:color w:val="000000"/>
          <w:lang w:val="en-US" w:eastAsia="en-US"/>
        </w:rPr>
        <w:t>felt. 14. How they must have been so sad after the funeral</w:t>
      </w:r>
      <w:r w:rsidRPr="003A3ED4">
        <w:rPr>
          <w:rFonts w:asciiTheme="minorHAnsi" w:eastAsiaTheme="minorHAnsi" w:hAnsiTheme="minorHAnsi" w:cstheme="minorHAnsi"/>
          <w:iCs/>
          <w:color w:val="000000"/>
          <w:lang w:val="en-US" w:eastAsia="en-US"/>
        </w:rPr>
        <w:t xml:space="preserve">. </w:t>
      </w:r>
    </w:p>
    <w:p w:rsidR="003A3ED4" w:rsidRPr="003A3ED4" w:rsidRDefault="003A3ED4" w:rsidP="003A3ED4">
      <w:pPr>
        <w:autoSpaceDE w:val="0"/>
        <w:autoSpaceDN w:val="0"/>
        <w:adjustRightInd w:val="0"/>
        <w:rPr>
          <w:rFonts w:asciiTheme="minorHAnsi" w:eastAsiaTheme="minorHAnsi" w:hAnsiTheme="minorHAnsi" w:cstheme="minorHAnsi"/>
          <w:color w:val="000000"/>
          <w:lang w:val="en-US" w:eastAsia="en-US"/>
        </w:rPr>
      </w:pPr>
      <w:r w:rsidRPr="003A3ED4">
        <w:rPr>
          <w:rFonts w:asciiTheme="minorHAnsi" w:eastAsiaTheme="minorHAnsi" w:hAnsiTheme="minorHAnsi" w:cstheme="minorHAnsi"/>
          <w:b/>
          <w:bCs/>
          <w:iCs/>
          <w:color w:val="000000"/>
          <w:lang w:val="en-US" w:eastAsia="en-US"/>
        </w:rPr>
        <w:t xml:space="preserve">P.108 ex.2 </w:t>
      </w:r>
    </w:p>
    <w:p w:rsidR="003A3ED4" w:rsidRPr="003A3ED4" w:rsidRDefault="003A3ED4" w:rsidP="003A3ED4">
      <w:pPr>
        <w:autoSpaceDE w:val="0"/>
        <w:autoSpaceDN w:val="0"/>
        <w:adjustRightInd w:val="0"/>
        <w:rPr>
          <w:rFonts w:asciiTheme="minorHAnsi" w:eastAsiaTheme="minorHAnsi" w:hAnsiTheme="minorHAnsi" w:cstheme="minorHAnsi"/>
          <w:color w:val="000000"/>
          <w:lang w:val="en-US" w:eastAsia="en-US"/>
        </w:rPr>
      </w:pPr>
      <w:r w:rsidRPr="003A3ED4">
        <w:rPr>
          <w:rFonts w:asciiTheme="minorHAnsi" w:eastAsiaTheme="minorHAnsi" w:hAnsiTheme="minorHAnsi" w:cstheme="minorHAnsi"/>
          <w:iCs/>
          <w:color w:val="000000"/>
          <w:lang w:val="en-US" w:eastAsia="en-US"/>
        </w:rPr>
        <w:t>1. Why should he come bothering you without being invited? 2. She disappeared into the kitchen without taking notice of the girl. 3. Now John plays the piano better than ever. 4. Marry speaks English better than ever. 5. Why would he wish to throw aside such an opportunity? 6. Why would I wish to go the trouble of looking after him? 7. She was clever enough to get what she wanted. 8. He was a nice kid</w:t>
      </w:r>
      <w:r w:rsidR="004A30AF" w:rsidRPr="004A30AF">
        <w:rPr>
          <w:rFonts w:asciiTheme="minorHAnsi" w:eastAsiaTheme="minorHAnsi" w:hAnsiTheme="minorHAnsi" w:cstheme="minorHAnsi"/>
          <w:iCs/>
          <w:color w:val="000000"/>
          <w:lang w:val="en-US" w:eastAsia="en-US"/>
        </w:rPr>
        <w:t>,</w:t>
      </w:r>
      <w:r w:rsidRPr="003A3ED4">
        <w:rPr>
          <w:rFonts w:asciiTheme="minorHAnsi" w:eastAsiaTheme="minorHAnsi" w:hAnsiTheme="minorHAnsi" w:cstheme="minorHAnsi"/>
          <w:iCs/>
          <w:color w:val="000000"/>
          <w:lang w:val="en-US" w:eastAsia="en-US"/>
        </w:rPr>
        <w:t xml:space="preserve"> old enough to have his driver license. 9. The boy laughed as loudly as a foal when he took a ride on </w:t>
      </w:r>
      <w:r w:rsidR="004A30AF" w:rsidRPr="004A30AF">
        <w:rPr>
          <w:rFonts w:asciiTheme="minorHAnsi" w:eastAsiaTheme="minorHAnsi" w:hAnsiTheme="minorHAnsi" w:cstheme="minorHAnsi"/>
          <w:iCs/>
          <w:color w:val="000000"/>
          <w:lang w:val="en-US" w:eastAsia="en-US"/>
        </w:rPr>
        <w:t>the</w:t>
      </w:r>
      <w:r w:rsidRPr="003A3ED4">
        <w:rPr>
          <w:rFonts w:asciiTheme="minorHAnsi" w:eastAsiaTheme="minorHAnsi" w:hAnsiTheme="minorHAnsi" w:cstheme="minorHAnsi"/>
          <w:iCs/>
          <w:color w:val="000000"/>
          <w:lang w:val="en-US" w:eastAsia="en-US"/>
        </w:rPr>
        <w:t xml:space="preserve"> merry-go-round. 10. Kate flushed with pleasure. </w:t>
      </w:r>
    </w:p>
    <w:p w:rsidR="003A3ED4" w:rsidRPr="003A3ED4" w:rsidRDefault="003A3ED4" w:rsidP="003A3ED4">
      <w:pPr>
        <w:autoSpaceDE w:val="0"/>
        <w:autoSpaceDN w:val="0"/>
        <w:adjustRightInd w:val="0"/>
        <w:rPr>
          <w:rFonts w:asciiTheme="minorHAnsi" w:eastAsiaTheme="minorHAnsi" w:hAnsiTheme="minorHAnsi" w:cstheme="minorHAnsi"/>
          <w:color w:val="000000"/>
          <w:lang w:val="en-US" w:eastAsia="en-US"/>
        </w:rPr>
      </w:pPr>
      <w:r w:rsidRPr="003A3ED4">
        <w:rPr>
          <w:rFonts w:asciiTheme="minorHAnsi" w:eastAsiaTheme="minorHAnsi" w:hAnsiTheme="minorHAnsi" w:cstheme="minorHAnsi"/>
          <w:b/>
          <w:bCs/>
          <w:iCs/>
          <w:color w:val="000000"/>
          <w:lang w:val="en-US" w:eastAsia="en-US"/>
        </w:rPr>
        <w:t xml:space="preserve">P.109 ex.3 </w:t>
      </w:r>
    </w:p>
    <w:p w:rsidR="003A3ED4" w:rsidRPr="003A3ED4" w:rsidRDefault="003A3ED4" w:rsidP="003A3ED4">
      <w:pPr>
        <w:autoSpaceDE w:val="0"/>
        <w:autoSpaceDN w:val="0"/>
        <w:adjustRightInd w:val="0"/>
        <w:rPr>
          <w:rFonts w:asciiTheme="minorHAnsi" w:eastAsiaTheme="minorHAnsi" w:hAnsiTheme="minorHAnsi" w:cstheme="minorHAnsi"/>
          <w:color w:val="000000"/>
          <w:lang w:val="en-US" w:eastAsia="en-US"/>
        </w:rPr>
      </w:pPr>
      <w:r w:rsidRPr="003A3ED4">
        <w:rPr>
          <w:rFonts w:asciiTheme="minorHAnsi" w:eastAsiaTheme="minorHAnsi" w:hAnsiTheme="minorHAnsi" w:cstheme="minorHAnsi"/>
          <w:iCs/>
          <w:color w:val="000000"/>
          <w:lang w:val="en-US" w:eastAsia="en-US"/>
        </w:rPr>
        <w:t>1. The boy went to a skating-rink without sa</w:t>
      </w:r>
      <w:r w:rsidR="004A30AF" w:rsidRPr="004A30AF">
        <w:rPr>
          <w:rFonts w:asciiTheme="minorHAnsi" w:eastAsiaTheme="minorHAnsi" w:hAnsiTheme="minorHAnsi" w:cstheme="minorHAnsi"/>
          <w:iCs/>
          <w:color w:val="000000"/>
          <w:lang w:val="en-US" w:eastAsia="en-US"/>
        </w:rPr>
        <w:t>y</w:t>
      </w:r>
      <w:r w:rsidRPr="003A3ED4">
        <w:rPr>
          <w:rFonts w:asciiTheme="minorHAnsi" w:eastAsiaTheme="minorHAnsi" w:hAnsiTheme="minorHAnsi" w:cstheme="minorHAnsi"/>
          <w:iCs/>
          <w:color w:val="000000"/>
          <w:lang w:val="en-US" w:eastAsia="en-US"/>
        </w:rPr>
        <w:t xml:space="preserve">ing </w:t>
      </w:r>
      <w:r w:rsidR="004A30AF" w:rsidRPr="004A30AF">
        <w:rPr>
          <w:rFonts w:asciiTheme="minorHAnsi" w:eastAsiaTheme="minorHAnsi" w:hAnsiTheme="minorHAnsi" w:cstheme="minorHAnsi"/>
          <w:iCs/>
          <w:color w:val="000000"/>
          <w:lang w:val="en-US" w:eastAsia="en-US"/>
        </w:rPr>
        <w:t>anything</w:t>
      </w:r>
      <w:r w:rsidRPr="003A3ED4">
        <w:rPr>
          <w:rFonts w:asciiTheme="minorHAnsi" w:eastAsiaTheme="minorHAnsi" w:hAnsiTheme="minorHAnsi" w:cstheme="minorHAnsi"/>
          <w:iCs/>
          <w:color w:val="000000"/>
          <w:lang w:val="en-US" w:eastAsia="en-US"/>
        </w:rPr>
        <w:t xml:space="preserve"> to his mother. 2. He came without </w:t>
      </w:r>
      <w:r w:rsidR="004A30AF" w:rsidRPr="004A30AF">
        <w:rPr>
          <w:rFonts w:asciiTheme="minorHAnsi" w:eastAsiaTheme="minorHAnsi" w:hAnsiTheme="minorHAnsi" w:cstheme="minorHAnsi"/>
          <w:iCs/>
          <w:color w:val="000000"/>
          <w:lang w:val="en-US" w:eastAsia="en-US"/>
        </w:rPr>
        <w:t>being invited</w:t>
      </w:r>
      <w:r w:rsidRPr="003A3ED4">
        <w:rPr>
          <w:rFonts w:asciiTheme="minorHAnsi" w:eastAsiaTheme="minorHAnsi" w:hAnsiTheme="minorHAnsi" w:cstheme="minorHAnsi"/>
          <w:iCs/>
          <w:color w:val="000000"/>
          <w:lang w:val="en-US" w:eastAsia="en-US"/>
        </w:rPr>
        <w:t xml:space="preserve"> and felt</w:t>
      </w:r>
      <w:r w:rsidR="004A30AF" w:rsidRPr="004A30AF">
        <w:rPr>
          <w:rFonts w:asciiTheme="minorHAnsi" w:eastAsiaTheme="minorHAnsi" w:hAnsiTheme="minorHAnsi" w:cstheme="minorHAnsi"/>
          <w:iCs/>
          <w:color w:val="000000"/>
          <w:lang w:val="en-US" w:eastAsia="en-US"/>
        </w:rPr>
        <w:t xml:space="preserve"> uncomfortable</w:t>
      </w:r>
      <w:r w:rsidRPr="003A3ED4">
        <w:rPr>
          <w:rFonts w:asciiTheme="minorHAnsi" w:eastAsiaTheme="minorHAnsi" w:hAnsiTheme="minorHAnsi" w:cstheme="minorHAnsi"/>
          <w:iCs/>
          <w:color w:val="000000"/>
          <w:lang w:val="en-US" w:eastAsia="en-US"/>
        </w:rPr>
        <w:t>. 3. In this contest he had a bigger th</w:t>
      </w:r>
      <w:r w:rsidR="004A30AF" w:rsidRPr="004A30AF">
        <w:rPr>
          <w:rFonts w:asciiTheme="minorHAnsi" w:eastAsiaTheme="minorHAnsi" w:hAnsiTheme="minorHAnsi" w:cstheme="minorHAnsi"/>
          <w:iCs/>
          <w:color w:val="000000"/>
          <w:lang w:val="en-US" w:eastAsia="en-US"/>
        </w:rPr>
        <w:t>a</w:t>
      </w:r>
      <w:r w:rsidRPr="003A3ED4">
        <w:rPr>
          <w:rFonts w:asciiTheme="minorHAnsi" w:eastAsiaTheme="minorHAnsi" w:hAnsiTheme="minorHAnsi" w:cstheme="minorHAnsi"/>
          <w:iCs/>
          <w:color w:val="000000"/>
          <w:lang w:val="en-US" w:eastAsia="en-US"/>
        </w:rPr>
        <w:t xml:space="preserve">n ever advantage over his competitors. 4. He wished to go on </w:t>
      </w:r>
      <w:r w:rsidR="004A30AF" w:rsidRPr="004A30AF">
        <w:rPr>
          <w:rFonts w:asciiTheme="minorHAnsi" w:eastAsiaTheme="minorHAnsi" w:hAnsiTheme="minorHAnsi" w:cstheme="minorHAnsi"/>
          <w:iCs/>
          <w:color w:val="000000"/>
          <w:lang w:val="en-US" w:eastAsia="en-US"/>
        </w:rPr>
        <w:t>the</w:t>
      </w:r>
      <w:r w:rsidRPr="003A3ED4">
        <w:rPr>
          <w:rFonts w:asciiTheme="minorHAnsi" w:eastAsiaTheme="minorHAnsi" w:hAnsiTheme="minorHAnsi" w:cstheme="minorHAnsi"/>
          <w:iCs/>
          <w:color w:val="000000"/>
          <w:lang w:val="en-US" w:eastAsia="en-US"/>
        </w:rPr>
        <w:t xml:space="preserve"> </w:t>
      </w:r>
      <w:r w:rsidR="004A30AF" w:rsidRPr="004A30AF">
        <w:rPr>
          <w:rFonts w:asciiTheme="minorHAnsi" w:eastAsiaTheme="minorHAnsi" w:hAnsiTheme="minorHAnsi" w:cstheme="minorHAnsi"/>
          <w:iCs/>
          <w:color w:val="000000"/>
          <w:lang w:val="en-US" w:eastAsia="en-US"/>
        </w:rPr>
        <w:t>j</w:t>
      </w:r>
      <w:r w:rsidRPr="003A3ED4">
        <w:rPr>
          <w:rFonts w:asciiTheme="minorHAnsi" w:eastAsiaTheme="minorHAnsi" w:hAnsiTheme="minorHAnsi" w:cstheme="minorHAnsi"/>
          <w:iCs/>
          <w:color w:val="000000"/>
          <w:lang w:val="en-US" w:eastAsia="en-US"/>
        </w:rPr>
        <w:t xml:space="preserve">ourney more than ever. 5. Why would I accept her invitation? I dislike her very much. 6. Why would </w:t>
      </w:r>
    </w:p>
    <w:p w:rsidR="00BD1ECA" w:rsidRPr="004A30AF" w:rsidRDefault="003A3ED4" w:rsidP="003A3ED4">
      <w:pPr>
        <w:autoSpaceDE w:val="0"/>
        <w:autoSpaceDN w:val="0"/>
        <w:adjustRightInd w:val="0"/>
        <w:rPr>
          <w:rFonts w:asciiTheme="minorHAnsi" w:hAnsiTheme="minorHAnsi" w:cstheme="minorHAnsi"/>
          <w:lang w:val="en-US"/>
        </w:rPr>
      </w:pPr>
      <w:r w:rsidRPr="004A30AF">
        <w:rPr>
          <w:rFonts w:asciiTheme="minorHAnsi" w:eastAsiaTheme="minorHAnsi" w:hAnsiTheme="minorHAnsi" w:cstheme="minorHAnsi"/>
          <w:iCs/>
          <w:color w:val="000000"/>
          <w:lang w:val="en-US" w:eastAsia="en-US"/>
        </w:rPr>
        <w:t xml:space="preserve">Tom </w:t>
      </w:r>
      <w:r w:rsidR="004A30AF" w:rsidRPr="004A30AF">
        <w:rPr>
          <w:rFonts w:asciiTheme="minorHAnsi" w:eastAsiaTheme="minorHAnsi" w:hAnsiTheme="minorHAnsi" w:cstheme="minorHAnsi"/>
          <w:iCs/>
          <w:color w:val="000000"/>
          <w:lang w:val="en-US" w:eastAsia="en-US"/>
        </w:rPr>
        <w:t xml:space="preserve">care about your </w:t>
      </w:r>
      <w:r w:rsidRPr="004A30AF">
        <w:rPr>
          <w:rFonts w:asciiTheme="minorHAnsi" w:eastAsiaTheme="minorHAnsi" w:hAnsiTheme="minorHAnsi" w:cstheme="minorHAnsi"/>
          <w:iCs/>
          <w:color w:val="000000"/>
          <w:lang w:val="en-US" w:eastAsia="en-US"/>
        </w:rPr>
        <w:t xml:space="preserve">feelings? You were tactless yourself. 7. The family feud was deep enough to break off all relationships with each other. 8. She was </w:t>
      </w:r>
      <w:r w:rsidR="004A30AF" w:rsidRPr="004A30AF">
        <w:rPr>
          <w:rFonts w:asciiTheme="minorHAnsi" w:eastAsiaTheme="minorHAnsi" w:hAnsiTheme="minorHAnsi" w:cstheme="minorHAnsi"/>
          <w:iCs/>
          <w:color w:val="000000"/>
          <w:lang w:val="en-US" w:eastAsia="en-US"/>
        </w:rPr>
        <w:t>confident</w:t>
      </w:r>
      <w:r w:rsidRPr="004A30AF">
        <w:rPr>
          <w:rFonts w:asciiTheme="minorHAnsi" w:eastAsiaTheme="minorHAnsi" w:hAnsiTheme="minorHAnsi" w:cstheme="minorHAnsi"/>
          <w:iCs/>
          <w:color w:val="000000"/>
          <w:lang w:val="en-US" w:eastAsia="en-US"/>
        </w:rPr>
        <w:t xml:space="preserve"> enough to get on with her work. 9. The bushes were thick as a brush. 10. I don</w:t>
      </w:r>
      <w:r w:rsidR="004A30AF" w:rsidRPr="004A30AF">
        <w:rPr>
          <w:rFonts w:asciiTheme="minorHAnsi" w:eastAsiaTheme="minorHAnsi" w:hAnsiTheme="minorHAnsi" w:cstheme="minorHAnsi"/>
          <w:iCs/>
          <w:color w:val="000000"/>
          <w:lang w:val="en-US" w:eastAsia="en-US"/>
        </w:rPr>
        <w:t>’</w:t>
      </w:r>
      <w:r w:rsidRPr="004A30AF">
        <w:rPr>
          <w:rFonts w:asciiTheme="minorHAnsi" w:eastAsiaTheme="minorHAnsi" w:hAnsiTheme="minorHAnsi" w:cstheme="minorHAnsi"/>
          <w:iCs/>
          <w:color w:val="000000"/>
          <w:lang w:val="en-US" w:eastAsia="en-US"/>
        </w:rPr>
        <w:t>t like this dish as much as you</w:t>
      </w:r>
      <w:r w:rsidR="004A30AF" w:rsidRPr="004A30AF">
        <w:rPr>
          <w:rFonts w:asciiTheme="minorHAnsi" w:eastAsiaTheme="minorHAnsi" w:hAnsiTheme="minorHAnsi" w:cstheme="minorHAnsi"/>
          <w:iCs/>
          <w:color w:val="000000"/>
          <w:lang w:val="en-US" w:eastAsia="en-US"/>
        </w:rPr>
        <w:t xml:space="preserve"> do</w:t>
      </w:r>
      <w:r w:rsidRPr="004A30AF">
        <w:rPr>
          <w:rFonts w:asciiTheme="minorHAnsi" w:eastAsiaTheme="minorHAnsi" w:hAnsiTheme="minorHAnsi" w:cstheme="minorHAnsi"/>
          <w:iCs/>
          <w:color w:val="000000"/>
          <w:lang w:val="en-US" w:eastAsia="en-US"/>
        </w:rPr>
        <w:t xml:space="preserve">. 11. She looked as </w:t>
      </w:r>
      <w:r w:rsidR="004A30AF" w:rsidRPr="004A30AF">
        <w:rPr>
          <w:rFonts w:asciiTheme="minorHAnsi" w:eastAsiaTheme="minorHAnsi" w:hAnsiTheme="minorHAnsi" w:cstheme="minorHAnsi"/>
          <w:iCs/>
          <w:color w:val="000000"/>
          <w:lang w:val="en-US" w:eastAsia="en-US"/>
        </w:rPr>
        <w:t>pretty</w:t>
      </w:r>
      <w:r w:rsidRPr="004A30AF">
        <w:rPr>
          <w:rFonts w:asciiTheme="minorHAnsi" w:eastAsiaTheme="minorHAnsi" w:hAnsiTheme="minorHAnsi" w:cstheme="minorHAnsi"/>
          <w:iCs/>
          <w:color w:val="000000"/>
          <w:lang w:val="en-US" w:eastAsia="en-US"/>
        </w:rPr>
        <w:t xml:space="preserve"> </w:t>
      </w:r>
      <w:r w:rsidR="004A30AF" w:rsidRPr="004A30AF">
        <w:rPr>
          <w:rFonts w:asciiTheme="minorHAnsi" w:eastAsiaTheme="minorHAnsi" w:hAnsiTheme="minorHAnsi" w:cstheme="minorHAnsi"/>
          <w:iCs/>
          <w:color w:val="000000"/>
          <w:lang w:val="en-US" w:eastAsia="en-US"/>
        </w:rPr>
        <w:t>as</w:t>
      </w:r>
      <w:r w:rsidRPr="004A30AF">
        <w:rPr>
          <w:rFonts w:asciiTheme="minorHAnsi" w:eastAsiaTheme="minorHAnsi" w:hAnsiTheme="minorHAnsi" w:cstheme="minorHAnsi"/>
          <w:iCs/>
          <w:color w:val="000000"/>
          <w:lang w:val="en-US" w:eastAsia="en-US"/>
        </w:rPr>
        <w:t xml:space="preserve"> a picture from a</w:t>
      </w:r>
      <w:bookmarkStart w:id="0" w:name="_GoBack"/>
      <w:bookmarkEnd w:id="0"/>
      <w:r w:rsidRPr="004A30AF">
        <w:rPr>
          <w:rFonts w:asciiTheme="minorHAnsi" w:eastAsiaTheme="minorHAnsi" w:hAnsiTheme="minorHAnsi" w:cstheme="minorHAnsi"/>
          <w:iCs/>
          <w:color w:val="000000"/>
          <w:lang w:val="en-US" w:eastAsia="en-US"/>
        </w:rPr>
        <w:t xml:space="preserve"> magazine. 12. Sitting in front of </w:t>
      </w:r>
      <w:r w:rsidR="004A30AF" w:rsidRPr="004A30AF">
        <w:rPr>
          <w:rFonts w:asciiTheme="minorHAnsi" w:eastAsiaTheme="minorHAnsi" w:hAnsiTheme="minorHAnsi" w:cstheme="minorHAnsi"/>
          <w:iCs/>
          <w:color w:val="000000"/>
          <w:lang w:val="en-US" w:eastAsia="en-US"/>
        </w:rPr>
        <w:t>the</w:t>
      </w:r>
      <w:r w:rsidRPr="004A30AF">
        <w:rPr>
          <w:rFonts w:asciiTheme="minorHAnsi" w:eastAsiaTheme="minorHAnsi" w:hAnsiTheme="minorHAnsi" w:cstheme="minorHAnsi"/>
          <w:iCs/>
          <w:color w:val="000000"/>
          <w:lang w:val="en-US" w:eastAsia="en-US"/>
        </w:rPr>
        <w:t xml:space="preserve"> television, the children were shrieking with laughter. 13. Ann cried out with excitement when </w:t>
      </w:r>
      <w:r w:rsidR="004A30AF" w:rsidRPr="004A30AF">
        <w:rPr>
          <w:rFonts w:asciiTheme="minorHAnsi" w:eastAsiaTheme="minorHAnsi" w:hAnsiTheme="minorHAnsi" w:cstheme="minorHAnsi"/>
          <w:iCs/>
          <w:color w:val="000000"/>
          <w:lang w:val="en-US" w:eastAsia="en-US"/>
        </w:rPr>
        <w:t>she saw</w:t>
      </w:r>
      <w:r w:rsidRPr="004A30AF">
        <w:rPr>
          <w:rFonts w:asciiTheme="minorHAnsi" w:eastAsiaTheme="minorHAnsi" w:hAnsiTheme="minorHAnsi" w:cstheme="minorHAnsi"/>
          <w:iCs/>
          <w:color w:val="000000"/>
          <w:lang w:val="en-US" w:eastAsia="en-US"/>
        </w:rPr>
        <w:t xml:space="preserve"> an envelope in the box. 14. How</w:t>
      </w:r>
      <w:r w:rsidR="003B4F5D">
        <w:rPr>
          <w:rFonts w:asciiTheme="minorHAnsi" w:eastAsiaTheme="minorHAnsi" w:hAnsiTheme="minorHAnsi" w:cstheme="minorHAnsi"/>
          <w:iCs/>
          <w:color w:val="000000"/>
          <w:lang w:val="en-US" w:eastAsia="en-US"/>
        </w:rPr>
        <w:t xml:space="preserve"> </w:t>
      </w:r>
      <w:r w:rsidRPr="004A30AF">
        <w:rPr>
          <w:rFonts w:asciiTheme="minorHAnsi" w:eastAsiaTheme="minorHAnsi" w:hAnsiTheme="minorHAnsi" w:cstheme="minorHAnsi"/>
          <w:iCs/>
          <w:color w:val="000000"/>
          <w:lang w:val="en-US" w:eastAsia="en-US"/>
        </w:rPr>
        <w:t xml:space="preserve">he must have admired this picture. 15. How hard it must have been to row against the current! </w:t>
      </w:r>
    </w:p>
    <w:sectPr w:rsidR="00BD1ECA" w:rsidRPr="004A30AF" w:rsidSect="00230C9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2C74"/>
    <w:multiLevelType w:val="hybridMultilevel"/>
    <w:tmpl w:val="DAE87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A41D67"/>
    <w:multiLevelType w:val="hybridMultilevel"/>
    <w:tmpl w:val="7F22D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616F60"/>
    <w:multiLevelType w:val="hybridMultilevel"/>
    <w:tmpl w:val="E82A2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46BAF"/>
    <w:multiLevelType w:val="hybridMultilevel"/>
    <w:tmpl w:val="B1C6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75C47"/>
    <w:multiLevelType w:val="hybridMultilevel"/>
    <w:tmpl w:val="7F22D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878D9"/>
    <w:multiLevelType w:val="hybridMultilevel"/>
    <w:tmpl w:val="DAE87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075990"/>
    <w:multiLevelType w:val="hybridMultilevel"/>
    <w:tmpl w:val="82D23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F4"/>
    <w:rsid w:val="00050894"/>
    <w:rsid w:val="00085BE0"/>
    <w:rsid w:val="000B2A69"/>
    <w:rsid w:val="000B2CF6"/>
    <w:rsid w:val="00112518"/>
    <w:rsid w:val="00127195"/>
    <w:rsid w:val="001334C3"/>
    <w:rsid w:val="00142697"/>
    <w:rsid w:val="0017161D"/>
    <w:rsid w:val="0018629A"/>
    <w:rsid w:val="001B1399"/>
    <w:rsid w:val="001E305F"/>
    <w:rsid w:val="00230C9E"/>
    <w:rsid w:val="00243117"/>
    <w:rsid w:val="002813B8"/>
    <w:rsid w:val="0028476E"/>
    <w:rsid w:val="003552ED"/>
    <w:rsid w:val="00386202"/>
    <w:rsid w:val="003A03ED"/>
    <w:rsid w:val="003A3ED4"/>
    <w:rsid w:val="003B4F5D"/>
    <w:rsid w:val="003C43BF"/>
    <w:rsid w:val="003E6308"/>
    <w:rsid w:val="00430503"/>
    <w:rsid w:val="004330D3"/>
    <w:rsid w:val="004A30AF"/>
    <w:rsid w:val="004E34FF"/>
    <w:rsid w:val="00530C02"/>
    <w:rsid w:val="0056428A"/>
    <w:rsid w:val="005A696B"/>
    <w:rsid w:val="00690F50"/>
    <w:rsid w:val="006E486C"/>
    <w:rsid w:val="00757299"/>
    <w:rsid w:val="007605A4"/>
    <w:rsid w:val="00770926"/>
    <w:rsid w:val="007A0B2B"/>
    <w:rsid w:val="0081136B"/>
    <w:rsid w:val="00837CE6"/>
    <w:rsid w:val="008E2FC6"/>
    <w:rsid w:val="00911BF0"/>
    <w:rsid w:val="009130FC"/>
    <w:rsid w:val="0094258C"/>
    <w:rsid w:val="00991B32"/>
    <w:rsid w:val="009943E6"/>
    <w:rsid w:val="009B7AFF"/>
    <w:rsid w:val="009C0145"/>
    <w:rsid w:val="009C4663"/>
    <w:rsid w:val="009D009D"/>
    <w:rsid w:val="009D6473"/>
    <w:rsid w:val="009F3A82"/>
    <w:rsid w:val="00A26871"/>
    <w:rsid w:val="00A47ED3"/>
    <w:rsid w:val="00A75C42"/>
    <w:rsid w:val="00B1727C"/>
    <w:rsid w:val="00B34AE5"/>
    <w:rsid w:val="00B60602"/>
    <w:rsid w:val="00BD1ECA"/>
    <w:rsid w:val="00BE41B6"/>
    <w:rsid w:val="00C00470"/>
    <w:rsid w:val="00C326BF"/>
    <w:rsid w:val="00C3314A"/>
    <w:rsid w:val="00C633DC"/>
    <w:rsid w:val="00C919F4"/>
    <w:rsid w:val="00CB7284"/>
    <w:rsid w:val="00D76E04"/>
    <w:rsid w:val="00D94080"/>
    <w:rsid w:val="00DA08D1"/>
    <w:rsid w:val="00DC4FF7"/>
    <w:rsid w:val="00DF1342"/>
    <w:rsid w:val="00E12540"/>
    <w:rsid w:val="00F15AC3"/>
    <w:rsid w:val="00FB596F"/>
    <w:rsid w:val="00FE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F4"/>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AE5"/>
    <w:pPr>
      <w:ind w:left="720"/>
      <w:contextualSpacing/>
    </w:pPr>
  </w:style>
  <w:style w:type="character" w:styleId="Hyperlink">
    <w:name w:val="Hyperlink"/>
    <w:basedOn w:val="DefaultParagraphFont"/>
    <w:uiPriority w:val="99"/>
    <w:unhideWhenUsed/>
    <w:rsid w:val="009C0145"/>
    <w:rPr>
      <w:color w:val="0000FF" w:themeColor="hyperlink"/>
      <w:u w:val="single"/>
    </w:rPr>
  </w:style>
  <w:style w:type="paragraph" w:customStyle="1" w:styleId="Default">
    <w:name w:val="Default"/>
    <w:rsid w:val="007A0B2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F4"/>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AE5"/>
    <w:pPr>
      <w:ind w:left="720"/>
      <w:contextualSpacing/>
    </w:pPr>
  </w:style>
  <w:style w:type="character" w:styleId="Hyperlink">
    <w:name w:val="Hyperlink"/>
    <w:basedOn w:val="DefaultParagraphFont"/>
    <w:uiPriority w:val="99"/>
    <w:unhideWhenUsed/>
    <w:rsid w:val="009C0145"/>
    <w:rPr>
      <w:color w:val="0000FF" w:themeColor="hyperlink"/>
      <w:u w:val="single"/>
    </w:rPr>
  </w:style>
  <w:style w:type="paragraph" w:customStyle="1" w:styleId="Default">
    <w:name w:val="Default"/>
    <w:rsid w:val="007A0B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6223E-9229-45C6-ABB2-00D8D41D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Acer</cp:lastModifiedBy>
  <cp:revision>3</cp:revision>
  <cp:lastPrinted>2012-11-25T10:09:00Z</cp:lastPrinted>
  <dcterms:created xsi:type="dcterms:W3CDTF">2012-11-25T09:54:00Z</dcterms:created>
  <dcterms:modified xsi:type="dcterms:W3CDTF">2012-11-25T10:12:00Z</dcterms:modified>
</cp:coreProperties>
</file>