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4E" w:rsidRPr="00A67C7C" w:rsidRDefault="002A554E" w:rsidP="002A554E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9" w:lineRule="exact"/>
        <w:ind w:left="8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ab/>
      </w:r>
      <w:proofErr w:type="spellStart"/>
      <w:r>
        <w:rPr>
          <w:rFonts w:ascii="Times New Roman Tj" w:hAnsi="Times New Roman Tj"/>
          <w:sz w:val="28"/>
          <w:szCs w:val="28"/>
        </w:rPr>
        <w:t>љисмонї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психологии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2A554E" w:rsidRPr="00A67C7C" w:rsidRDefault="002A554E" w:rsidP="002A554E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9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Комёбињои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муњими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ба </w:t>
      </w:r>
      <w:proofErr w:type="spellStart"/>
      <w:r>
        <w:rPr>
          <w:rFonts w:ascii="Times New Roman Tj" w:hAnsi="Times New Roman Tj"/>
          <w:sz w:val="28"/>
          <w:szCs w:val="28"/>
        </w:rPr>
        <w:t>тартибдарории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харакатњои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пой, </w:t>
      </w:r>
      <w:proofErr w:type="spellStart"/>
      <w:r>
        <w:rPr>
          <w:rFonts w:ascii="Times New Roman Tj" w:hAnsi="Times New Roman Tj"/>
          <w:sz w:val="28"/>
          <w:szCs w:val="28"/>
        </w:rPr>
        <w:t>овозбарорї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муноси</w:t>
      </w:r>
      <w:r>
        <w:rPr>
          <w:rFonts w:ascii="Times New Roman Tj" w:hAnsi="Times New Roman Tj"/>
          <w:sz w:val="28"/>
          <w:szCs w:val="28"/>
        </w:rPr>
        <w:t>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эмстсионалї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муносибат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ашё</w:t>
      </w:r>
      <w:proofErr w:type="spellEnd"/>
    </w:p>
    <w:p w:rsidR="002A554E" w:rsidRDefault="002A554E" w:rsidP="002A554E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88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ab/>
      </w:r>
      <w:proofErr w:type="spellStart"/>
      <w:r>
        <w:rPr>
          <w:rFonts w:ascii="Times New Roman Tj" w:hAnsi="Times New Roman Tj"/>
          <w:sz w:val="28"/>
          <w:szCs w:val="28"/>
        </w:rPr>
        <w:t>фаъолиятњои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маърифатї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2A554E" w:rsidRPr="00A67C7C" w:rsidRDefault="002A554E" w:rsidP="002A554E">
      <w:pPr>
        <w:pStyle w:val="1"/>
        <w:shd w:val="clear" w:color="auto" w:fill="auto"/>
        <w:tabs>
          <w:tab w:val="left" w:pos="426"/>
        </w:tabs>
        <w:spacing w:after="0" w:line="388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1.</w:t>
      </w:r>
    </w:p>
    <w:p w:rsidR="002A554E" w:rsidRDefault="002A554E" w:rsidP="002A554E">
      <w:pPr>
        <w:pStyle w:val="1"/>
        <w:shd w:val="clear" w:color="auto" w:fill="auto"/>
        <w:spacing w:after="0" w:line="419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Омўхтан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навишта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гирифтани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маќолањои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маљ</w:t>
      </w:r>
      <w:r w:rsidRPr="00A67C7C">
        <w:rPr>
          <w:rFonts w:ascii="Times New Roman Tj" w:hAnsi="Times New Roman Tj"/>
          <w:sz w:val="28"/>
          <w:szCs w:val="28"/>
        </w:rPr>
        <w:t>а</w:t>
      </w:r>
      <w:r>
        <w:rPr>
          <w:rFonts w:ascii="Times New Roman Tj" w:hAnsi="Times New Roman Tj"/>
          <w:sz w:val="28"/>
          <w:szCs w:val="28"/>
        </w:rPr>
        <w:t>ллаи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«Дошкольное воспитание» </w:t>
      </w:r>
      <w:proofErr w:type="spellStart"/>
      <w:r>
        <w:rPr>
          <w:rFonts w:ascii="Times New Roman Tj" w:hAnsi="Times New Roman Tj"/>
          <w:sz w:val="28"/>
          <w:szCs w:val="28"/>
        </w:rPr>
        <w:t>доир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5463DE" w:rsidRDefault="005463DE"/>
    <w:sectPr w:rsidR="0054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7077"/>
    <w:multiLevelType w:val="multilevel"/>
    <w:tmpl w:val="8424D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54E"/>
    <w:rsid w:val="002A554E"/>
    <w:rsid w:val="0054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A554E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2A554E"/>
    <w:pPr>
      <w:widowControl w:val="0"/>
      <w:shd w:val="clear" w:color="auto" w:fill="FFFFFF"/>
      <w:spacing w:after="120" w:line="240" w:lineRule="atLeast"/>
      <w:ind w:hanging="480"/>
      <w:jc w:val="both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2016-10-22T10:52:00Z</dcterms:created>
  <dcterms:modified xsi:type="dcterms:W3CDTF">2016-10-22T10:52:00Z</dcterms:modified>
</cp:coreProperties>
</file>